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CD9" w:rsidRDefault="00315CD9" w:rsidP="006860E1">
      <w:pPr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Приложение № 1</w:t>
      </w:r>
    </w:p>
    <w:p w:rsidR="00315CD9" w:rsidRDefault="00315CD9" w:rsidP="006860E1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B436F" w:rsidRPr="00E74030" w:rsidRDefault="00E94956" w:rsidP="006860E1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Информация администрации городского округа Тольятти о мероприятиях в сфере патр</w:t>
      </w:r>
      <w:r w:rsidR="00325878" w:rsidRPr="00E74030">
        <w:rPr>
          <w:rFonts w:ascii="Times New Roman" w:hAnsi="Times New Roman"/>
          <w:sz w:val="28"/>
          <w:szCs w:val="28"/>
        </w:rPr>
        <w:t>иотического воспитания граждан,</w:t>
      </w:r>
      <w:r w:rsidRPr="00E74030">
        <w:rPr>
          <w:rFonts w:ascii="Times New Roman" w:hAnsi="Times New Roman"/>
          <w:sz w:val="28"/>
          <w:szCs w:val="28"/>
        </w:rPr>
        <w:t xml:space="preserve"> проживающих на территории городского округа Тольятти, на 202</w:t>
      </w:r>
      <w:r w:rsidR="00DE162D" w:rsidRPr="00E74030">
        <w:rPr>
          <w:rFonts w:ascii="Times New Roman" w:hAnsi="Times New Roman"/>
          <w:sz w:val="28"/>
          <w:szCs w:val="28"/>
        </w:rPr>
        <w:t>5</w:t>
      </w:r>
      <w:r w:rsidRPr="00E74030">
        <w:rPr>
          <w:rFonts w:ascii="Times New Roman" w:hAnsi="Times New Roman"/>
          <w:sz w:val="28"/>
          <w:szCs w:val="28"/>
        </w:rPr>
        <w:t xml:space="preserve"> год.</w:t>
      </w:r>
    </w:p>
    <w:p w:rsidR="00E94956" w:rsidRPr="00E74030" w:rsidRDefault="00E94956" w:rsidP="006860E1">
      <w:pPr>
        <w:spacing w:line="360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E6154D" w:rsidRPr="00E74030" w:rsidRDefault="00E6154D" w:rsidP="00E81F94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E74030">
        <w:rPr>
          <w:rFonts w:ascii="Times New Roman" w:hAnsi="Times New Roman"/>
          <w:color w:val="000000"/>
          <w:sz w:val="28"/>
          <w:szCs w:val="28"/>
        </w:rPr>
        <w:t xml:space="preserve">Работа по патриотическому воспитанию учащихся </w:t>
      </w:r>
      <w:r w:rsidRPr="00E74030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муниципальных бюджетных образовательных учреждений и молодежи в городском округе Тольятти </w:t>
      </w:r>
      <w:r w:rsidR="00750866" w:rsidRPr="00E74030">
        <w:rPr>
          <w:rFonts w:ascii="Times New Roman" w:hAnsi="Times New Roman"/>
          <w:color w:val="000000"/>
          <w:sz w:val="28"/>
          <w:szCs w:val="28"/>
        </w:rPr>
        <w:t>организована</w:t>
      </w:r>
      <w:r w:rsidRPr="00E74030">
        <w:rPr>
          <w:rFonts w:ascii="Times New Roman" w:hAnsi="Times New Roman"/>
          <w:color w:val="000000"/>
          <w:sz w:val="28"/>
          <w:szCs w:val="28"/>
        </w:rPr>
        <w:t xml:space="preserve"> в соответствии с нормативно-правовыми документами:</w:t>
      </w:r>
    </w:p>
    <w:p w:rsidR="00E6154D" w:rsidRPr="00E74030" w:rsidRDefault="00E6154D" w:rsidP="00E81F94">
      <w:pPr>
        <w:pStyle w:val="a4"/>
        <w:numPr>
          <w:ilvl w:val="0"/>
          <w:numId w:val="9"/>
        </w:numPr>
        <w:tabs>
          <w:tab w:val="num" w:pos="0"/>
          <w:tab w:val="num" w:pos="851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Конституцией Российской Федерации;</w:t>
      </w:r>
    </w:p>
    <w:p w:rsidR="00E6154D" w:rsidRPr="00E74030" w:rsidRDefault="00E6154D" w:rsidP="00E81F94">
      <w:pPr>
        <w:widowControl/>
        <w:numPr>
          <w:ilvl w:val="0"/>
          <w:numId w:val="9"/>
        </w:numPr>
        <w:tabs>
          <w:tab w:val="num" w:pos="0"/>
          <w:tab w:val="num" w:pos="851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Федеральным Законом Российской Федерации «Об образовании в Российск</w:t>
      </w:r>
      <w:r w:rsidR="002C320E" w:rsidRPr="00E74030">
        <w:rPr>
          <w:rFonts w:ascii="Times New Roman" w:hAnsi="Times New Roman"/>
          <w:sz w:val="28"/>
          <w:szCs w:val="28"/>
        </w:rPr>
        <w:t>ой Федерации» от</w:t>
      </w:r>
      <w:r w:rsidR="00AA4719" w:rsidRPr="00E74030">
        <w:rPr>
          <w:rFonts w:ascii="Times New Roman" w:hAnsi="Times New Roman"/>
          <w:sz w:val="28"/>
          <w:szCs w:val="28"/>
        </w:rPr>
        <w:t xml:space="preserve"> 22.01.2014 №</w:t>
      </w:r>
      <w:r w:rsidRPr="00E74030">
        <w:rPr>
          <w:rFonts w:ascii="Times New Roman" w:hAnsi="Times New Roman"/>
          <w:sz w:val="28"/>
          <w:szCs w:val="28"/>
        </w:rPr>
        <w:t>273-ФЗ;</w:t>
      </w:r>
    </w:p>
    <w:p w:rsidR="00E6154D" w:rsidRPr="00E74030" w:rsidRDefault="00E6154D" w:rsidP="00E81F94">
      <w:pPr>
        <w:widowControl/>
        <w:numPr>
          <w:ilvl w:val="0"/>
          <w:numId w:val="9"/>
        </w:numPr>
        <w:tabs>
          <w:tab w:val="num" w:pos="0"/>
          <w:tab w:val="num" w:pos="851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Федерал</w:t>
      </w:r>
      <w:r w:rsidR="00AA4719" w:rsidRPr="00E74030">
        <w:rPr>
          <w:rFonts w:ascii="Times New Roman" w:hAnsi="Times New Roman"/>
          <w:sz w:val="28"/>
          <w:szCs w:val="28"/>
        </w:rPr>
        <w:t>ьным законом 28.03.1998 №</w:t>
      </w:r>
      <w:r w:rsidR="00750866" w:rsidRPr="00E74030">
        <w:rPr>
          <w:rFonts w:ascii="Times New Roman" w:hAnsi="Times New Roman"/>
          <w:sz w:val="28"/>
          <w:szCs w:val="28"/>
        </w:rPr>
        <w:t>53-ФЗ</w:t>
      </w:r>
      <w:r w:rsidRPr="00E74030">
        <w:rPr>
          <w:rFonts w:ascii="Times New Roman" w:hAnsi="Times New Roman"/>
          <w:sz w:val="28"/>
          <w:szCs w:val="28"/>
        </w:rPr>
        <w:t xml:space="preserve"> «О воинской обязанности и военной службе»;</w:t>
      </w:r>
    </w:p>
    <w:p w:rsidR="00E6154D" w:rsidRPr="00E74030" w:rsidRDefault="00E6154D" w:rsidP="00E81F94">
      <w:pPr>
        <w:widowControl/>
        <w:numPr>
          <w:ilvl w:val="0"/>
          <w:numId w:val="9"/>
        </w:numPr>
        <w:tabs>
          <w:tab w:val="num" w:pos="0"/>
          <w:tab w:val="num" w:pos="851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Феде</w:t>
      </w:r>
      <w:r w:rsidR="00AA4719" w:rsidRPr="00E74030">
        <w:rPr>
          <w:rFonts w:ascii="Times New Roman" w:hAnsi="Times New Roman"/>
          <w:sz w:val="28"/>
          <w:szCs w:val="28"/>
        </w:rPr>
        <w:t>ральным законом от 21.07.2005 №</w:t>
      </w:r>
      <w:r w:rsidRPr="00E74030">
        <w:rPr>
          <w:rFonts w:ascii="Times New Roman" w:hAnsi="Times New Roman"/>
          <w:sz w:val="28"/>
          <w:szCs w:val="28"/>
        </w:rPr>
        <w:t>98-ФЗ «О днях воинской славы и памятных датах России»;</w:t>
      </w:r>
    </w:p>
    <w:p w:rsidR="00E6154D" w:rsidRPr="00E74030" w:rsidRDefault="00E6154D" w:rsidP="00E81F94">
      <w:pPr>
        <w:widowControl/>
        <w:numPr>
          <w:ilvl w:val="0"/>
          <w:numId w:val="9"/>
        </w:numPr>
        <w:tabs>
          <w:tab w:val="num" w:pos="0"/>
          <w:tab w:val="num" w:pos="851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Уставом Всероссийско</w:t>
      </w:r>
      <w:r w:rsidR="00602F6F" w:rsidRPr="00E74030">
        <w:rPr>
          <w:rFonts w:ascii="Times New Roman" w:hAnsi="Times New Roman"/>
          <w:sz w:val="28"/>
          <w:szCs w:val="28"/>
        </w:rPr>
        <w:t>го</w:t>
      </w:r>
      <w:r w:rsidRPr="00E74030">
        <w:rPr>
          <w:rFonts w:ascii="Times New Roman" w:hAnsi="Times New Roman"/>
          <w:sz w:val="28"/>
          <w:szCs w:val="28"/>
        </w:rPr>
        <w:t xml:space="preserve"> детско-юношеско</w:t>
      </w:r>
      <w:r w:rsidR="00602F6F" w:rsidRPr="00E74030">
        <w:rPr>
          <w:rFonts w:ascii="Times New Roman" w:hAnsi="Times New Roman"/>
          <w:sz w:val="28"/>
          <w:szCs w:val="28"/>
        </w:rPr>
        <w:t>го</w:t>
      </w:r>
      <w:r w:rsidRPr="00E74030">
        <w:rPr>
          <w:rFonts w:ascii="Times New Roman" w:hAnsi="Times New Roman"/>
          <w:sz w:val="28"/>
          <w:szCs w:val="28"/>
        </w:rPr>
        <w:t xml:space="preserve"> военно-патриотическ</w:t>
      </w:r>
      <w:r w:rsidR="00602F6F" w:rsidRPr="00E74030">
        <w:rPr>
          <w:rFonts w:ascii="Times New Roman" w:hAnsi="Times New Roman"/>
          <w:sz w:val="28"/>
          <w:szCs w:val="28"/>
        </w:rPr>
        <w:t>ого</w:t>
      </w:r>
      <w:r w:rsidR="00CA449F">
        <w:rPr>
          <w:rFonts w:ascii="Times New Roman" w:hAnsi="Times New Roman"/>
          <w:sz w:val="28"/>
          <w:szCs w:val="28"/>
        </w:rPr>
        <w:t xml:space="preserve"> </w:t>
      </w:r>
      <w:r w:rsidRPr="00E74030">
        <w:rPr>
          <w:rFonts w:ascii="Times New Roman" w:hAnsi="Times New Roman"/>
          <w:sz w:val="28"/>
          <w:szCs w:val="28"/>
        </w:rPr>
        <w:t>общественного движения «ЮНАРМИЯ» от 26.05.2016;</w:t>
      </w:r>
    </w:p>
    <w:p w:rsidR="00E6154D" w:rsidRPr="00E74030" w:rsidRDefault="00430601" w:rsidP="00E81F94">
      <w:pPr>
        <w:widowControl/>
        <w:numPr>
          <w:ilvl w:val="0"/>
          <w:numId w:val="9"/>
        </w:numPr>
        <w:tabs>
          <w:tab w:val="num" w:pos="0"/>
          <w:tab w:val="num" w:pos="284"/>
          <w:tab w:val="num" w:pos="851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Концепцией</w:t>
      </w:r>
      <w:r w:rsidR="00E6154D" w:rsidRPr="00E74030">
        <w:rPr>
          <w:rFonts w:ascii="Times New Roman" w:hAnsi="Times New Roman"/>
          <w:sz w:val="28"/>
          <w:szCs w:val="28"/>
        </w:rPr>
        <w:t xml:space="preserve"> патриотического воспитания граждан в Самарской области, утвержденной постановлением Правительства Сам</w:t>
      </w:r>
      <w:r w:rsidR="002C320E" w:rsidRPr="00E74030">
        <w:rPr>
          <w:rFonts w:ascii="Times New Roman" w:hAnsi="Times New Roman"/>
          <w:sz w:val="28"/>
          <w:szCs w:val="28"/>
        </w:rPr>
        <w:t>арской области</w:t>
      </w:r>
      <w:r w:rsidR="00AA4719" w:rsidRPr="00E74030">
        <w:rPr>
          <w:rFonts w:ascii="Times New Roman" w:hAnsi="Times New Roman"/>
          <w:sz w:val="28"/>
          <w:szCs w:val="28"/>
        </w:rPr>
        <w:t xml:space="preserve"> от 26.09.2007 №</w:t>
      </w:r>
      <w:r w:rsidR="00E6154D" w:rsidRPr="00E74030">
        <w:rPr>
          <w:rFonts w:ascii="Times New Roman" w:hAnsi="Times New Roman"/>
          <w:sz w:val="28"/>
          <w:szCs w:val="28"/>
        </w:rPr>
        <w:t>201 (далее – Концепция);</w:t>
      </w:r>
    </w:p>
    <w:p w:rsidR="00E6154D" w:rsidRPr="00E74030" w:rsidRDefault="00D7575F" w:rsidP="00E81F94">
      <w:pPr>
        <w:widowControl/>
        <w:numPr>
          <w:ilvl w:val="0"/>
          <w:numId w:val="9"/>
        </w:numPr>
        <w:tabs>
          <w:tab w:val="num" w:pos="0"/>
          <w:tab w:val="num" w:pos="284"/>
          <w:tab w:val="num" w:pos="851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 М</w:t>
      </w:r>
      <w:r w:rsidR="00E6154D" w:rsidRPr="00E74030">
        <w:rPr>
          <w:rFonts w:ascii="Times New Roman" w:hAnsi="Times New Roman"/>
          <w:sz w:val="28"/>
          <w:szCs w:val="28"/>
        </w:rPr>
        <w:t>униципальной программой «Развитие системы образования</w:t>
      </w:r>
      <w:r w:rsidR="008B2BAA" w:rsidRPr="00E74030">
        <w:rPr>
          <w:rFonts w:ascii="Times New Roman" w:hAnsi="Times New Roman"/>
          <w:sz w:val="28"/>
          <w:szCs w:val="28"/>
        </w:rPr>
        <w:t xml:space="preserve"> городского округа Тольятти на </w:t>
      </w:r>
      <w:r w:rsidR="00E6154D" w:rsidRPr="00E74030">
        <w:rPr>
          <w:rFonts w:ascii="Times New Roman" w:hAnsi="Times New Roman"/>
          <w:sz w:val="28"/>
          <w:szCs w:val="28"/>
        </w:rPr>
        <w:t>20</w:t>
      </w:r>
      <w:r w:rsidR="00AA4719" w:rsidRPr="00E74030">
        <w:rPr>
          <w:rFonts w:ascii="Times New Roman" w:hAnsi="Times New Roman"/>
          <w:sz w:val="28"/>
          <w:szCs w:val="28"/>
        </w:rPr>
        <w:t xml:space="preserve">21 – 2027 </w:t>
      </w:r>
      <w:r w:rsidR="00E6154D" w:rsidRPr="00E74030">
        <w:rPr>
          <w:rFonts w:ascii="Times New Roman" w:hAnsi="Times New Roman"/>
          <w:sz w:val="28"/>
          <w:szCs w:val="28"/>
        </w:rPr>
        <w:t>гг.», утвержденной постановлением мэ</w:t>
      </w:r>
      <w:r w:rsidR="00750866" w:rsidRPr="00E74030">
        <w:rPr>
          <w:rFonts w:ascii="Times New Roman" w:hAnsi="Times New Roman"/>
          <w:sz w:val="28"/>
          <w:szCs w:val="28"/>
        </w:rPr>
        <w:t xml:space="preserve">рии городского округа Тольятти </w:t>
      </w:r>
      <w:r w:rsidR="00AA4719" w:rsidRPr="00E74030">
        <w:rPr>
          <w:rFonts w:ascii="Times New Roman" w:hAnsi="Times New Roman"/>
          <w:sz w:val="28"/>
          <w:szCs w:val="28"/>
        </w:rPr>
        <w:t>от 09</w:t>
      </w:r>
      <w:r w:rsidR="00E6154D" w:rsidRPr="00E74030">
        <w:rPr>
          <w:rFonts w:ascii="Times New Roman" w:hAnsi="Times New Roman"/>
          <w:sz w:val="28"/>
          <w:szCs w:val="28"/>
        </w:rPr>
        <w:t>.10.20</w:t>
      </w:r>
      <w:r w:rsidR="00AA4719" w:rsidRPr="00E74030">
        <w:rPr>
          <w:rFonts w:ascii="Times New Roman" w:hAnsi="Times New Roman"/>
          <w:sz w:val="28"/>
          <w:szCs w:val="28"/>
        </w:rPr>
        <w:t>20 №</w:t>
      </w:r>
      <w:r w:rsidR="00E6154D" w:rsidRPr="00E74030">
        <w:rPr>
          <w:rFonts w:ascii="Times New Roman" w:hAnsi="Times New Roman"/>
          <w:sz w:val="28"/>
          <w:szCs w:val="28"/>
        </w:rPr>
        <w:t>3</w:t>
      </w:r>
      <w:r w:rsidR="00AA4719" w:rsidRPr="00E74030">
        <w:rPr>
          <w:rFonts w:ascii="Times New Roman" w:hAnsi="Times New Roman"/>
          <w:sz w:val="28"/>
          <w:szCs w:val="28"/>
        </w:rPr>
        <w:t>062</w:t>
      </w:r>
      <w:r w:rsidR="00E6154D" w:rsidRPr="00E7403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E6154D" w:rsidRPr="00E74030">
        <w:rPr>
          <w:rFonts w:ascii="Times New Roman" w:hAnsi="Times New Roman"/>
          <w:sz w:val="28"/>
          <w:szCs w:val="28"/>
        </w:rPr>
        <w:t>п</w:t>
      </w:r>
      <w:proofErr w:type="gramEnd"/>
      <w:r w:rsidR="00E6154D" w:rsidRPr="00E74030">
        <w:rPr>
          <w:rFonts w:ascii="Times New Roman" w:hAnsi="Times New Roman"/>
          <w:sz w:val="28"/>
          <w:szCs w:val="28"/>
        </w:rPr>
        <w:t xml:space="preserve">/1; </w:t>
      </w:r>
    </w:p>
    <w:p w:rsidR="00430601" w:rsidRPr="00E74030" w:rsidRDefault="00D7575F" w:rsidP="00E81F94">
      <w:pPr>
        <w:widowControl/>
        <w:numPr>
          <w:ilvl w:val="0"/>
          <w:numId w:val="9"/>
        </w:numPr>
        <w:tabs>
          <w:tab w:val="num" w:pos="0"/>
          <w:tab w:val="num" w:pos="284"/>
          <w:tab w:val="num" w:pos="851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М</w:t>
      </w:r>
      <w:r w:rsidR="00E6154D" w:rsidRPr="00E74030">
        <w:rPr>
          <w:rFonts w:ascii="Times New Roman" w:hAnsi="Times New Roman"/>
          <w:sz w:val="28"/>
          <w:szCs w:val="28"/>
        </w:rPr>
        <w:t>униципальной программой организации работы с детьми и молодежью в городском округе Тольятти «Молодежь То</w:t>
      </w:r>
      <w:r w:rsidR="00687676" w:rsidRPr="00E74030">
        <w:rPr>
          <w:rFonts w:ascii="Times New Roman" w:hAnsi="Times New Roman"/>
          <w:sz w:val="28"/>
          <w:szCs w:val="28"/>
        </w:rPr>
        <w:t>льятти</w:t>
      </w:r>
      <w:r w:rsidR="00E6154D" w:rsidRPr="00E74030">
        <w:rPr>
          <w:rFonts w:ascii="Times New Roman" w:hAnsi="Times New Roman"/>
          <w:sz w:val="28"/>
          <w:szCs w:val="28"/>
        </w:rPr>
        <w:t xml:space="preserve"> на 20</w:t>
      </w:r>
      <w:r w:rsidR="00AA4719" w:rsidRPr="00E74030">
        <w:rPr>
          <w:rFonts w:ascii="Times New Roman" w:hAnsi="Times New Roman"/>
          <w:sz w:val="28"/>
          <w:szCs w:val="28"/>
        </w:rPr>
        <w:t>21</w:t>
      </w:r>
      <w:r w:rsidR="00E6154D" w:rsidRPr="00E74030">
        <w:rPr>
          <w:rFonts w:ascii="Times New Roman" w:hAnsi="Times New Roman"/>
          <w:sz w:val="28"/>
          <w:szCs w:val="28"/>
        </w:rPr>
        <w:t>-20</w:t>
      </w:r>
      <w:r w:rsidR="00AA4719" w:rsidRPr="00E74030">
        <w:rPr>
          <w:rFonts w:ascii="Times New Roman" w:hAnsi="Times New Roman"/>
          <w:sz w:val="28"/>
          <w:szCs w:val="28"/>
        </w:rPr>
        <w:t>30</w:t>
      </w:r>
      <w:r w:rsidR="00E6154D" w:rsidRPr="00E74030">
        <w:rPr>
          <w:rFonts w:ascii="Times New Roman" w:hAnsi="Times New Roman"/>
          <w:sz w:val="28"/>
          <w:szCs w:val="28"/>
        </w:rPr>
        <w:t xml:space="preserve"> гг.», утвержденной постановлением </w:t>
      </w:r>
      <w:r w:rsidR="00AA4719" w:rsidRPr="00E74030">
        <w:rPr>
          <w:rFonts w:ascii="Times New Roman" w:hAnsi="Times New Roman"/>
          <w:sz w:val="28"/>
          <w:szCs w:val="28"/>
        </w:rPr>
        <w:t>администрации</w:t>
      </w:r>
      <w:r w:rsidR="00E6154D" w:rsidRPr="00E74030">
        <w:rPr>
          <w:rFonts w:ascii="Times New Roman" w:hAnsi="Times New Roman"/>
          <w:sz w:val="28"/>
          <w:szCs w:val="28"/>
        </w:rPr>
        <w:t xml:space="preserve"> городского округа Тольятти от </w:t>
      </w:r>
      <w:r w:rsidR="00AA4719" w:rsidRPr="00E74030">
        <w:rPr>
          <w:rFonts w:ascii="Times New Roman" w:hAnsi="Times New Roman"/>
          <w:sz w:val="28"/>
          <w:szCs w:val="28"/>
        </w:rPr>
        <w:t>09.10</w:t>
      </w:r>
      <w:r w:rsidR="00E6154D" w:rsidRPr="00E74030">
        <w:rPr>
          <w:rFonts w:ascii="Times New Roman" w:hAnsi="Times New Roman"/>
          <w:sz w:val="28"/>
          <w:szCs w:val="28"/>
        </w:rPr>
        <w:t>.20</w:t>
      </w:r>
      <w:r w:rsidR="00AA4719" w:rsidRPr="00E74030">
        <w:rPr>
          <w:rFonts w:ascii="Times New Roman" w:hAnsi="Times New Roman"/>
          <w:sz w:val="28"/>
          <w:szCs w:val="28"/>
        </w:rPr>
        <w:t>20 г. №3066</w:t>
      </w:r>
      <w:r w:rsidR="00E6154D" w:rsidRPr="00E74030">
        <w:rPr>
          <w:rFonts w:ascii="Times New Roman" w:hAnsi="Times New Roman"/>
          <w:sz w:val="28"/>
          <w:szCs w:val="28"/>
        </w:rPr>
        <w:t>-п/1;</w:t>
      </w:r>
    </w:p>
    <w:p w:rsidR="00687676" w:rsidRPr="00E74030" w:rsidRDefault="00D7575F" w:rsidP="00E81F94">
      <w:pPr>
        <w:pStyle w:val="a4"/>
        <w:numPr>
          <w:ilvl w:val="0"/>
          <w:numId w:val="9"/>
        </w:numPr>
        <w:tabs>
          <w:tab w:val="num" w:pos="0"/>
          <w:tab w:val="num" w:pos="851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A93D59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униципальной программ</w:t>
      </w:r>
      <w:r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ой</w:t>
      </w:r>
      <w:r w:rsidR="00A93D59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«Развитие физической культуры и спорта</w:t>
      </w:r>
      <w:r w:rsidR="00CA449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30601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="00CA449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A93D59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r w:rsidR="00DE01B2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ородском округе Тольятти на 2022-2026</w:t>
      </w:r>
      <w:r w:rsidR="00A93D59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годы», утвержденной постановлением мэр</w:t>
      </w:r>
      <w:r w:rsidR="00AA4719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ии городского округа Тольятти №</w:t>
      </w:r>
      <w:r w:rsidR="00DE01B2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2572</w:t>
      </w:r>
      <w:r w:rsidR="00A93D59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-п/1 от </w:t>
      </w:r>
      <w:r w:rsidR="00DE01B2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21.07</w:t>
      </w:r>
      <w:r w:rsidR="00A93D59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.20</w:t>
      </w:r>
      <w:r w:rsidR="00DE01B2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</w:t>
      </w:r>
      <w:r w:rsidR="00830929"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6154D" w:rsidRPr="00E74030" w:rsidRDefault="00D7575F" w:rsidP="00E81F94">
      <w:pPr>
        <w:pStyle w:val="a4"/>
        <w:numPr>
          <w:ilvl w:val="0"/>
          <w:numId w:val="9"/>
        </w:numPr>
        <w:tabs>
          <w:tab w:val="num" w:pos="0"/>
          <w:tab w:val="num" w:pos="851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E74030">
        <w:rPr>
          <w:rFonts w:ascii="Times New Roman" w:hAnsi="Times New Roman"/>
          <w:sz w:val="28"/>
          <w:szCs w:val="28"/>
        </w:rPr>
        <w:t>П</w:t>
      </w:r>
      <w:r w:rsidR="002D2CD5" w:rsidRPr="00E74030">
        <w:rPr>
          <w:rFonts w:ascii="Times New Roman" w:hAnsi="Times New Roman"/>
          <w:sz w:val="28"/>
          <w:szCs w:val="28"/>
        </w:rPr>
        <w:t>ланом городских мероприятий для обучающихся в 20</w:t>
      </w:r>
      <w:r w:rsidR="002C320E" w:rsidRPr="00E74030">
        <w:rPr>
          <w:rFonts w:ascii="Times New Roman" w:hAnsi="Times New Roman"/>
          <w:sz w:val="28"/>
          <w:szCs w:val="28"/>
        </w:rPr>
        <w:t>2</w:t>
      </w:r>
      <w:r w:rsidR="00DA6AAA" w:rsidRPr="00E74030">
        <w:rPr>
          <w:rFonts w:ascii="Times New Roman" w:hAnsi="Times New Roman"/>
          <w:sz w:val="28"/>
          <w:szCs w:val="28"/>
        </w:rPr>
        <w:t>4</w:t>
      </w:r>
      <w:r w:rsidR="002D2CD5" w:rsidRPr="00E74030">
        <w:rPr>
          <w:rFonts w:ascii="Times New Roman" w:hAnsi="Times New Roman"/>
          <w:sz w:val="28"/>
          <w:szCs w:val="28"/>
        </w:rPr>
        <w:t>-</w:t>
      </w:r>
      <w:r w:rsidRPr="00E74030">
        <w:rPr>
          <w:rFonts w:ascii="Times New Roman" w:hAnsi="Times New Roman"/>
          <w:sz w:val="28"/>
          <w:szCs w:val="28"/>
        </w:rPr>
        <w:t>202</w:t>
      </w:r>
      <w:r w:rsidR="00DA6AAA" w:rsidRPr="00E74030">
        <w:rPr>
          <w:rFonts w:ascii="Times New Roman" w:hAnsi="Times New Roman"/>
          <w:sz w:val="28"/>
          <w:szCs w:val="28"/>
        </w:rPr>
        <w:t>5</w:t>
      </w:r>
      <w:r w:rsidRPr="00E74030">
        <w:rPr>
          <w:rFonts w:ascii="Times New Roman" w:hAnsi="Times New Roman"/>
          <w:sz w:val="28"/>
          <w:szCs w:val="28"/>
        </w:rPr>
        <w:t xml:space="preserve"> учебном году, утвержденным</w:t>
      </w:r>
      <w:r w:rsidR="00CA449F">
        <w:rPr>
          <w:rFonts w:ascii="Times New Roman" w:hAnsi="Times New Roman"/>
          <w:sz w:val="28"/>
          <w:szCs w:val="28"/>
        </w:rPr>
        <w:t xml:space="preserve"> </w:t>
      </w:r>
      <w:r w:rsidR="002D2CD5" w:rsidRPr="00E74030">
        <w:rPr>
          <w:rFonts w:ascii="Times New Roman" w:hAnsi="Times New Roman"/>
          <w:sz w:val="28"/>
          <w:szCs w:val="28"/>
          <w:lang w:eastAsia="ar-SA"/>
        </w:rPr>
        <w:t xml:space="preserve">приказом департамента образования </w:t>
      </w:r>
      <w:r w:rsidR="002D2CD5" w:rsidRPr="00E74030">
        <w:rPr>
          <w:rFonts w:ascii="Times New Roman" w:hAnsi="Times New Roman"/>
          <w:sz w:val="28"/>
          <w:szCs w:val="28"/>
        </w:rPr>
        <w:t xml:space="preserve">администрации </w:t>
      </w:r>
      <w:r w:rsidR="002D2CD5" w:rsidRPr="00E74030">
        <w:rPr>
          <w:rFonts w:ascii="Times New Roman" w:hAnsi="Times New Roman"/>
          <w:sz w:val="28"/>
          <w:szCs w:val="28"/>
        </w:rPr>
        <w:lastRenderedPageBreak/>
        <w:t xml:space="preserve">городского округа Тольятти от </w:t>
      </w:r>
      <w:r w:rsidR="001501D9" w:rsidRPr="00E74030">
        <w:rPr>
          <w:rFonts w:ascii="Times New Roman" w:hAnsi="Times New Roman"/>
          <w:sz w:val="28"/>
          <w:szCs w:val="28"/>
        </w:rPr>
        <w:t>30</w:t>
      </w:r>
      <w:r w:rsidR="002D2CD5" w:rsidRPr="00E74030">
        <w:rPr>
          <w:rFonts w:ascii="Times New Roman" w:hAnsi="Times New Roman"/>
          <w:sz w:val="28"/>
          <w:szCs w:val="28"/>
        </w:rPr>
        <w:t>.08.20</w:t>
      </w:r>
      <w:r w:rsidR="00687676" w:rsidRPr="00E74030">
        <w:rPr>
          <w:rFonts w:ascii="Times New Roman" w:hAnsi="Times New Roman"/>
          <w:sz w:val="28"/>
          <w:szCs w:val="28"/>
        </w:rPr>
        <w:t>2</w:t>
      </w:r>
      <w:r w:rsidR="001501D9" w:rsidRPr="00E74030">
        <w:rPr>
          <w:rFonts w:ascii="Times New Roman" w:hAnsi="Times New Roman"/>
          <w:sz w:val="28"/>
          <w:szCs w:val="28"/>
        </w:rPr>
        <w:t>4</w:t>
      </w:r>
      <w:r w:rsidR="00AA4719" w:rsidRPr="00E74030">
        <w:rPr>
          <w:rFonts w:ascii="Times New Roman" w:hAnsi="Times New Roman"/>
          <w:sz w:val="28"/>
          <w:szCs w:val="28"/>
        </w:rPr>
        <w:t xml:space="preserve"> №</w:t>
      </w:r>
      <w:r w:rsidR="002D2CD5" w:rsidRPr="00E74030">
        <w:rPr>
          <w:rFonts w:ascii="Times New Roman" w:hAnsi="Times New Roman"/>
          <w:sz w:val="28"/>
          <w:szCs w:val="28"/>
        </w:rPr>
        <w:t>2</w:t>
      </w:r>
      <w:r w:rsidR="001501D9" w:rsidRPr="00E74030">
        <w:rPr>
          <w:rFonts w:ascii="Times New Roman" w:hAnsi="Times New Roman"/>
          <w:sz w:val="28"/>
          <w:szCs w:val="28"/>
        </w:rPr>
        <w:t>36</w:t>
      </w:r>
      <w:r w:rsidR="002D2CD5" w:rsidRPr="00E74030">
        <w:rPr>
          <w:rFonts w:ascii="Times New Roman" w:hAnsi="Times New Roman"/>
          <w:sz w:val="28"/>
          <w:szCs w:val="28"/>
        </w:rPr>
        <w:t>-пк/3.2</w:t>
      </w:r>
      <w:r w:rsidR="00346825" w:rsidRPr="00E74030">
        <w:rPr>
          <w:rFonts w:ascii="Times New Roman" w:hAnsi="Times New Roman"/>
          <w:sz w:val="28"/>
          <w:szCs w:val="28"/>
        </w:rPr>
        <w:t>.</w:t>
      </w:r>
      <w:proofErr w:type="gramEnd"/>
    </w:p>
    <w:p w:rsidR="00B04B13" w:rsidRPr="00E81F94" w:rsidRDefault="00346825" w:rsidP="00E81F94">
      <w:pPr>
        <w:spacing w:line="360" w:lineRule="auto"/>
        <w:ind w:firstLine="709"/>
        <w:rPr>
          <w:rFonts w:ascii="Times New Roman" w:hAnsi="Times New Roman"/>
          <w:i/>
          <w:sz w:val="28"/>
          <w:szCs w:val="28"/>
        </w:rPr>
      </w:pPr>
      <w:proofErr w:type="spellStart"/>
      <w:r w:rsidRPr="00315CD9">
        <w:rPr>
          <w:rFonts w:ascii="Times New Roman" w:hAnsi="Times New Roman"/>
          <w:i/>
          <w:sz w:val="28"/>
          <w:szCs w:val="28"/>
        </w:rPr>
        <w:t>Справочно</w:t>
      </w:r>
      <w:proofErr w:type="spellEnd"/>
      <w:r w:rsidRPr="00315CD9">
        <w:rPr>
          <w:rFonts w:ascii="Times New Roman" w:hAnsi="Times New Roman"/>
          <w:i/>
          <w:sz w:val="28"/>
          <w:szCs w:val="28"/>
        </w:rPr>
        <w:t xml:space="preserve">: </w:t>
      </w:r>
      <w:r w:rsidR="001F27FB" w:rsidRPr="00315CD9">
        <w:rPr>
          <w:rFonts w:ascii="Times New Roman" w:hAnsi="Times New Roman"/>
          <w:i/>
          <w:sz w:val="28"/>
          <w:szCs w:val="28"/>
        </w:rPr>
        <w:t>Постановление «Плана мероприятий по патриотическому</w:t>
      </w:r>
      <w:r w:rsidR="00CA449F">
        <w:rPr>
          <w:rFonts w:ascii="Times New Roman" w:hAnsi="Times New Roman"/>
          <w:i/>
          <w:sz w:val="28"/>
          <w:szCs w:val="28"/>
        </w:rPr>
        <w:t xml:space="preserve"> </w:t>
      </w:r>
      <w:r w:rsidR="001F27FB" w:rsidRPr="00315CD9">
        <w:rPr>
          <w:rFonts w:ascii="Times New Roman" w:hAnsi="Times New Roman"/>
          <w:i/>
          <w:sz w:val="28"/>
          <w:szCs w:val="28"/>
        </w:rPr>
        <w:t>воспитанию граждан, проживающих на территории городского округа Тольятти, на 2025 год». На данный момент проект постановления</w:t>
      </w:r>
      <w:r w:rsidR="00CA449F">
        <w:rPr>
          <w:rFonts w:ascii="Times New Roman" w:hAnsi="Times New Roman"/>
          <w:i/>
          <w:sz w:val="28"/>
          <w:szCs w:val="28"/>
        </w:rPr>
        <w:t xml:space="preserve"> № 2273-п</w:t>
      </w:r>
      <w:r w:rsidR="00CA449F" w:rsidRPr="00CA449F">
        <w:rPr>
          <w:rFonts w:ascii="Times New Roman" w:hAnsi="Times New Roman"/>
          <w:i/>
          <w:sz w:val="28"/>
          <w:szCs w:val="28"/>
        </w:rPr>
        <w:t>/</w:t>
      </w:r>
      <w:r w:rsidR="00CA449F">
        <w:rPr>
          <w:rFonts w:ascii="Times New Roman" w:hAnsi="Times New Roman"/>
          <w:i/>
          <w:sz w:val="28"/>
          <w:szCs w:val="28"/>
        </w:rPr>
        <w:t>3.2</w:t>
      </w:r>
      <w:r w:rsidR="00CA449F" w:rsidRPr="00CA449F">
        <w:rPr>
          <w:rFonts w:ascii="Times New Roman" w:hAnsi="Times New Roman"/>
          <w:i/>
          <w:sz w:val="28"/>
          <w:szCs w:val="28"/>
        </w:rPr>
        <w:t>/</w:t>
      </w:r>
      <w:proofErr w:type="spellStart"/>
      <w:proofErr w:type="gramStart"/>
      <w:r w:rsidR="00CA449F">
        <w:rPr>
          <w:rFonts w:ascii="Times New Roman" w:hAnsi="Times New Roman"/>
          <w:i/>
          <w:sz w:val="28"/>
          <w:szCs w:val="28"/>
        </w:rPr>
        <w:t>пр</w:t>
      </w:r>
      <w:proofErr w:type="spellEnd"/>
      <w:proofErr w:type="gramEnd"/>
      <w:r w:rsidR="00CA449F">
        <w:rPr>
          <w:rFonts w:ascii="Times New Roman" w:hAnsi="Times New Roman"/>
          <w:i/>
          <w:sz w:val="28"/>
          <w:szCs w:val="28"/>
        </w:rPr>
        <w:t xml:space="preserve"> </w:t>
      </w:r>
      <w:r w:rsidR="001F27FB" w:rsidRPr="00315CD9">
        <w:rPr>
          <w:rFonts w:ascii="Times New Roman" w:hAnsi="Times New Roman"/>
          <w:i/>
          <w:sz w:val="28"/>
          <w:szCs w:val="28"/>
        </w:rPr>
        <w:t xml:space="preserve"> </w:t>
      </w:r>
      <w:r w:rsidR="00CA449F">
        <w:rPr>
          <w:rFonts w:ascii="Times New Roman" w:hAnsi="Times New Roman"/>
          <w:i/>
          <w:sz w:val="28"/>
          <w:szCs w:val="28"/>
        </w:rPr>
        <w:t xml:space="preserve">находится на согласовании. </w:t>
      </w:r>
    </w:p>
    <w:p w:rsidR="00F84D3D" w:rsidRPr="00E74030" w:rsidRDefault="00F84D3D" w:rsidP="00E81F94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E74030">
        <w:rPr>
          <w:rFonts w:ascii="Times New Roman" w:hAnsi="Times New Roman"/>
          <w:color w:val="000000"/>
          <w:sz w:val="28"/>
          <w:szCs w:val="28"/>
        </w:rPr>
        <w:t>Патриотическому воспитанию подрастающего поколения</w:t>
      </w:r>
      <w:r w:rsidR="006860E1">
        <w:rPr>
          <w:rFonts w:ascii="Times New Roman" w:hAnsi="Times New Roman"/>
          <w:color w:val="000000"/>
          <w:sz w:val="28"/>
          <w:szCs w:val="28"/>
        </w:rPr>
        <w:t xml:space="preserve"> в городском округе Тольятти</w:t>
      </w:r>
      <w:r w:rsidRPr="00E74030">
        <w:rPr>
          <w:rFonts w:ascii="Times New Roman" w:hAnsi="Times New Roman"/>
          <w:color w:val="000000"/>
          <w:sz w:val="28"/>
          <w:szCs w:val="28"/>
        </w:rPr>
        <w:t xml:space="preserve"> уделяется большое внимание не только </w:t>
      </w:r>
      <w:r w:rsidR="006860E1" w:rsidRPr="00E7403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CA449F">
        <w:rPr>
          <w:rFonts w:ascii="Times New Roman" w:hAnsi="Times New Roman"/>
          <w:color w:val="000000"/>
          <w:sz w:val="28"/>
          <w:szCs w:val="28"/>
        </w:rPr>
        <w:t xml:space="preserve">основной для детей и подростков </w:t>
      </w:r>
      <w:r w:rsidR="006860E1" w:rsidRPr="00E74030">
        <w:rPr>
          <w:rFonts w:ascii="Times New Roman" w:hAnsi="Times New Roman"/>
          <w:color w:val="000000"/>
          <w:sz w:val="28"/>
          <w:szCs w:val="28"/>
        </w:rPr>
        <w:t>учебной деятельности</w:t>
      </w:r>
      <w:r w:rsidR="006860E1">
        <w:rPr>
          <w:rFonts w:ascii="Times New Roman" w:hAnsi="Times New Roman"/>
          <w:color w:val="000000"/>
          <w:sz w:val="28"/>
          <w:szCs w:val="28"/>
        </w:rPr>
        <w:t xml:space="preserve">, но и </w:t>
      </w:r>
      <w:r w:rsidRPr="00E74030">
        <w:rPr>
          <w:rFonts w:ascii="Times New Roman" w:hAnsi="Times New Roman"/>
          <w:color w:val="000000"/>
          <w:sz w:val="28"/>
          <w:szCs w:val="28"/>
        </w:rPr>
        <w:t>во внеурочной.</w:t>
      </w:r>
    </w:p>
    <w:p w:rsidR="00A02618" w:rsidRPr="00E74030" w:rsidRDefault="00A02618" w:rsidP="00E81F94">
      <w:pPr>
        <w:shd w:val="clear" w:color="auto" w:fill="FFFFFF"/>
        <w:spacing w:line="360" w:lineRule="auto"/>
        <w:ind w:firstLine="709"/>
        <w:rPr>
          <w:rFonts w:ascii="Times New Roman" w:hAnsi="Times New Roman"/>
          <w:color w:val="2C2D2E"/>
          <w:sz w:val="28"/>
          <w:szCs w:val="28"/>
        </w:rPr>
      </w:pPr>
      <w:r w:rsidRPr="00E74030">
        <w:rPr>
          <w:rFonts w:ascii="Times New Roman" w:hAnsi="Times New Roman"/>
          <w:color w:val="2C2D2E"/>
          <w:sz w:val="28"/>
          <w:szCs w:val="28"/>
        </w:rPr>
        <w:t>1 сентября 2024 г. в системе общего образования введены новые учебные предметы, федеральные рабочие программы. Федеральные основные образовательные программы являются основными, нормативными документами, определяющими содержание общего образования, а также регламентирующими образовательную деятельность организации в единстве урочной и внеурочной деятельности при учёте установленных ФГОС соотношения обязательной части программы и части, формируемой участниками образовательных отношений.</w:t>
      </w:r>
    </w:p>
    <w:p w:rsidR="00A02618" w:rsidRPr="00E74030" w:rsidRDefault="00A02618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С 01.09.2024 года в школьную программу введен новый предмет «основы безопасности и защита Родины» (ОБЗР). Новый предмет «основы безопасности и защита Родины» (ОБЗР) – это комплексная версия дисциплины «основы безопасности жизнедеятельности» (ОБЖ), которую ранее преподавали в школах России, и начальной военной подготовки (НВП), которую преподавали в школах СССР (модуль «элементы начальной военной подготовки»).</w:t>
      </w:r>
    </w:p>
    <w:p w:rsidR="00A02618" w:rsidRPr="00E74030" w:rsidRDefault="00A02618" w:rsidP="00E81F94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Целью будущих уроков по основам безопасности и защите Родины является воспитание патриотизма, обучение школьников навыкам оказания первой медицинской помощи и умению быстро ориентироваться в чрезвычайных ситуациях. Также выпускники, прошедшие курс ОБЗР, смогут влиться в ряды защитников Родины, уже имея базовые знания, что поможет им быстрее адаптироваться к службе и успешнее выполнять служебные задачи. </w:t>
      </w:r>
      <w:proofErr w:type="gramStart"/>
      <w:r w:rsidRPr="00E74030">
        <w:rPr>
          <w:rFonts w:ascii="Times New Roman" w:hAnsi="Times New Roman"/>
          <w:sz w:val="28"/>
          <w:szCs w:val="28"/>
        </w:rPr>
        <w:t xml:space="preserve">Для реализации данной задачи и в </w:t>
      </w:r>
      <w:r w:rsidRPr="00E74030">
        <w:rPr>
          <w:rFonts w:ascii="Times New Roman" w:hAnsi="Times New Roman"/>
          <w:bCs/>
          <w:sz w:val="28"/>
          <w:szCs w:val="28"/>
        </w:rPr>
        <w:t xml:space="preserve">соответствии с новыми требованиями федеральной рабочей программы по данному предмет в </w:t>
      </w:r>
      <w:r w:rsidRPr="00E74030">
        <w:rPr>
          <w:rFonts w:ascii="Times New Roman" w:hAnsi="Times New Roman"/>
          <w:sz w:val="28"/>
          <w:szCs w:val="28"/>
        </w:rPr>
        <w:t xml:space="preserve">апреле-мае 2024 года все ОУ г.о. Тольятти были обеспечены </w:t>
      </w:r>
      <w:r w:rsidRPr="00E74030">
        <w:rPr>
          <w:rFonts w:ascii="Times New Roman" w:hAnsi="Times New Roman"/>
          <w:bCs/>
          <w:sz w:val="28"/>
          <w:szCs w:val="28"/>
        </w:rPr>
        <w:t>массогабаритными макетами автомата Калашникова АК-74М.</w:t>
      </w:r>
      <w:r w:rsidR="00400D6A" w:rsidRPr="00E74030">
        <w:rPr>
          <w:rFonts w:ascii="Times New Roman" w:hAnsi="Times New Roman"/>
          <w:bCs/>
          <w:sz w:val="28"/>
          <w:szCs w:val="28"/>
        </w:rPr>
        <w:t xml:space="preserve"> </w:t>
      </w:r>
      <w:proofErr w:type="gramEnd"/>
    </w:p>
    <w:p w:rsidR="00F84D3D" w:rsidRPr="00E74030" w:rsidRDefault="00F84D3D" w:rsidP="00E81F94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  <w:proofErr w:type="gramStart"/>
      <w:r w:rsidRPr="00E74030">
        <w:rPr>
          <w:rFonts w:ascii="Times New Roman" w:hAnsi="Times New Roman"/>
          <w:sz w:val="28"/>
          <w:szCs w:val="28"/>
        </w:rPr>
        <w:t>В 2025 году будет продолжена</w:t>
      </w:r>
      <w:r w:rsidRPr="00E74030">
        <w:rPr>
          <w:rFonts w:ascii="Times New Roman" w:hAnsi="Times New Roman"/>
          <w:bCs/>
          <w:sz w:val="28"/>
          <w:szCs w:val="28"/>
        </w:rPr>
        <w:t xml:space="preserve"> практика церемонии поднятия </w:t>
      </w:r>
      <w:r w:rsidRPr="00E74030">
        <w:rPr>
          <w:rFonts w:ascii="Times New Roman" w:hAnsi="Times New Roman"/>
          <w:bCs/>
          <w:sz w:val="28"/>
          <w:szCs w:val="28"/>
        </w:rPr>
        <w:lastRenderedPageBreak/>
        <w:t>Государственного флага РФ и привлечения классов и групп - лидеров образовательных организаций</w:t>
      </w:r>
      <w:r w:rsidR="00D36554" w:rsidRPr="00E74030">
        <w:rPr>
          <w:rFonts w:ascii="Times New Roman" w:hAnsi="Times New Roman"/>
          <w:bCs/>
          <w:sz w:val="28"/>
          <w:szCs w:val="28"/>
        </w:rPr>
        <w:t xml:space="preserve">, приглашением на церемонию почетных гостей из числа </w:t>
      </w:r>
      <w:r w:rsidR="00C26D5E" w:rsidRPr="00E74030">
        <w:rPr>
          <w:rFonts w:ascii="Times New Roman" w:hAnsi="Times New Roman"/>
          <w:bCs/>
          <w:sz w:val="28"/>
          <w:szCs w:val="28"/>
        </w:rPr>
        <w:t xml:space="preserve">представителей </w:t>
      </w:r>
      <w:r w:rsidR="003E47A4" w:rsidRPr="00E74030">
        <w:rPr>
          <w:rFonts w:ascii="Times New Roman" w:hAnsi="Times New Roman"/>
          <w:bCs/>
          <w:sz w:val="28"/>
          <w:szCs w:val="28"/>
        </w:rPr>
        <w:t xml:space="preserve">Думы городского округа Тольятти, </w:t>
      </w:r>
      <w:r w:rsidR="003E47A4" w:rsidRPr="00E74030">
        <w:rPr>
          <w:rFonts w:ascii="Times New Roman" w:hAnsi="Times New Roman"/>
          <w:sz w:val="28"/>
          <w:szCs w:val="28"/>
        </w:rPr>
        <w:t xml:space="preserve">Тольяттинской городской общественной организации ветеранов (пенсионеров) войны, труда, Вооруженных сил и правоохранительных органов-участников реализации проектов патриотической направленности, </w:t>
      </w:r>
      <w:r w:rsidR="003E47A4" w:rsidRPr="00E74030">
        <w:rPr>
          <w:rFonts w:ascii="Times New Roman" w:hAnsi="Times New Roman"/>
          <w:bCs/>
          <w:sz w:val="28"/>
          <w:szCs w:val="28"/>
        </w:rPr>
        <w:t>ветеранов боевых действий и</w:t>
      </w:r>
      <w:r w:rsidR="00C26D5E" w:rsidRPr="00E74030">
        <w:rPr>
          <w:rFonts w:ascii="Times New Roman" w:hAnsi="Times New Roman"/>
          <w:bCs/>
          <w:sz w:val="28"/>
          <w:szCs w:val="28"/>
        </w:rPr>
        <w:t xml:space="preserve"> участников СВО</w:t>
      </w:r>
      <w:r w:rsidR="003E47A4" w:rsidRPr="00E74030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054FAF" w:rsidRPr="00E74030" w:rsidRDefault="00054FAF" w:rsidP="00E81F94">
      <w:pPr>
        <w:pStyle w:val="a4"/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Неотъемлемой</w:t>
      </w:r>
      <w:r w:rsidR="00D12CA9" w:rsidRPr="00E74030">
        <w:rPr>
          <w:rFonts w:ascii="Times New Roman" w:hAnsi="Times New Roman"/>
          <w:sz w:val="28"/>
          <w:szCs w:val="28"/>
        </w:rPr>
        <w:t xml:space="preserve"> частью патриотического </w:t>
      </w:r>
      <w:r w:rsidRPr="00E74030">
        <w:rPr>
          <w:rFonts w:ascii="Times New Roman" w:hAnsi="Times New Roman"/>
          <w:sz w:val="28"/>
          <w:szCs w:val="28"/>
        </w:rPr>
        <w:t>воспитания является сохранение памяти о Героях, как говорится</w:t>
      </w:r>
      <w:r w:rsidR="006860E1">
        <w:rPr>
          <w:rFonts w:ascii="Times New Roman" w:hAnsi="Times New Roman"/>
          <w:sz w:val="28"/>
          <w:szCs w:val="28"/>
        </w:rPr>
        <w:t>:</w:t>
      </w:r>
      <w:r w:rsidR="00D12CA9" w:rsidRPr="00E74030">
        <w:rPr>
          <w:rFonts w:ascii="Times New Roman" w:hAnsi="Times New Roman"/>
          <w:sz w:val="28"/>
          <w:szCs w:val="28"/>
        </w:rPr>
        <w:t>«Народ, не знающий своего прошлого, не имеет права на будущее</w:t>
      </w:r>
      <w:r w:rsidRPr="00E74030">
        <w:rPr>
          <w:rFonts w:ascii="Times New Roman" w:hAnsi="Times New Roman"/>
          <w:sz w:val="28"/>
          <w:szCs w:val="28"/>
        </w:rPr>
        <w:t>».</w:t>
      </w:r>
    </w:p>
    <w:p w:rsidR="00F07FDD" w:rsidRPr="00E74030" w:rsidRDefault="00A51252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ab/>
      </w:r>
      <w:r w:rsidR="00F07FDD" w:rsidRPr="00E74030">
        <w:rPr>
          <w:rFonts w:ascii="Times New Roman" w:hAnsi="Times New Roman"/>
          <w:b/>
          <w:sz w:val="28"/>
          <w:szCs w:val="28"/>
        </w:rPr>
        <w:t xml:space="preserve">Реализация на территории </w:t>
      </w:r>
      <w:r w:rsidR="00F07FDD" w:rsidRPr="00E74030">
        <w:rPr>
          <w:rFonts w:ascii="Times New Roman" w:hAnsi="Times New Roman"/>
          <w:sz w:val="28"/>
          <w:szCs w:val="28"/>
        </w:rPr>
        <w:t>федерального проекта «Парта Героя, целью которого является создание условий для формирования у детей и подростков уважительного отношения к истории Отечества, героическому прошлому и настоящему нашей страны, героям боевых действий и доблестного труда на примере героических образов ветеранов Великой Отечественной войны, участников боевых действий, ветеранов – достойное подтверждение.</w:t>
      </w:r>
    </w:p>
    <w:p w:rsidR="00F07FDD" w:rsidRPr="006860E1" w:rsidRDefault="00F07FDD" w:rsidP="00E81F94">
      <w:pPr>
        <w:spacing w:line="360" w:lineRule="auto"/>
        <w:ind w:firstLine="709"/>
        <w:rPr>
          <w:rFonts w:ascii="Times New Roman" w:hAnsi="Times New Roman"/>
          <w:i/>
          <w:sz w:val="28"/>
          <w:szCs w:val="28"/>
        </w:rPr>
      </w:pPr>
      <w:proofErr w:type="gramStart"/>
      <w:r w:rsidRPr="006860E1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6860E1">
        <w:rPr>
          <w:rFonts w:ascii="Times New Roman" w:hAnsi="Times New Roman"/>
          <w:i/>
          <w:sz w:val="28"/>
          <w:szCs w:val="28"/>
        </w:rPr>
        <w:t>Справочно</w:t>
      </w:r>
      <w:proofErr w:type="spellEnd"/>
      <w:r w:rsidRPr="006860E1">
        <w:rPr>
          <w:rFonts w:ascii="Times New Roman" w:hAnsi="Times New Roman"/>
          <w:i/>
          <w:sz w:val="28"/>
          <w:szCs w:val="28"/>
        </w:rPr>
        <w:t>:</w:t>
      </w:r>
      <w:proofErr w:type="gramEnd"/>
      <w:r w:rsidR="00315CD9">
        <w:rPr>
          <w:rFonts w:ascii="Times New Roman" w:hAnsi="Times New Roman"/>
          <w:i/>
          <w:sz w:val="28"/>
          <w:szCs w:val="28"/>
        </w:rPr>
        <w:t xml:space="preserve"> </w:t>
      </w:r>
      <w:r w:rsidRPr="006860E1">
        <w:rPr>
          <w:rFonts w:ascii="Times New Roman" w:hAnsi="Times New Roman"/>
          <w:i/>
          <w:sz w:val="28"/>
          <w:szCs w:val="28"/>
        </w:rPr>
        <w:t>Парта Героя – ученическая парта с размещенным QR-кодом для мобильных устройств, отсканировав который, школьник попадет на официальный портал, где представлена информация об одном Заслуженном человеке, герое, имеющем непосредственное отношение к школе и вошедшем в историю отечества являющимся героем нашего времени, его фотографией, биографией, героическим путем</w:t>
      </w:r>
      <w:proofErr w:type="gramStart"/>
      <w:r w:rsidRPr="006860E1">
        <w:rPr>
          <w:rFonts w:ascii="Times New Roman" w:hAnsi="Times New Roman"/>
          <w:i/>
          <w:sz w:val="28"/>
          <w:szCs w:val="28"/>
        </w:rPr>
        <w:t>.П</w:t>
      </w:r>
      <w:proofErr w:type="gramEnd"/>
      <w:r w:rsidRPr="006860E1">
        <w:rPr>
          <w:rFonts w:ascii="Times New Roman" w:hAnsi="Times New Roman"/>
          <w:i/>
          <w:sz w:val="28"/>
          <w:szCs w:val="28"/>
        </w:rPr>
        <w:t>раво сидеть за такой партой получают ученики, имеющие успехи в учебе, принимающие активное участие в жизни школы</w:t>
      </w:r>
      <w:r w:rsidR="006860E1">
        <w:rPr>
          <w:rFonts w:ascii="Times New Roman" w:hAnsi="Times New Roman"/>
          <w:i/>
          <w:sz w:val="28"/>
          <w:szCs w:val="28"/>
        </w:rPr>
        <w:t>)</w:t>
      </w:r>
      <w:r w:rsidRPr="006860E1">
        <w:rPr>
          <w:rFonts w:ascii="Times New Roman" w:hAnsi="Times New Roman"/>
          <w:i/>
          <w:sz w:val="28"/>
          <w:szCs w:val="28"/>
        </w:rPr>
        <w:t>.</w:t>
      </w:r>
    </w:p>
    <w:p w:rsidR="00F07FDD" w:rsidRPr="00E74030" w:rsidRDefault="00E74030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01.11.2024 открыто </w:t>
      </w:r>
      <w:r w:rsidR="00F07FDD" w:rsidRPr="00E74030">
        <w:rPr>
          <w:rFonts w:ascii="Times New Roman" w:hAnsi="Times New Roman"/>
          <w:sz w:val="28"/>
          <w:szCs w:val="28"/>
        </w:rPr>
        <w:t>92 Парт</w:t>
      </w:r>
      <w:r w:rsidR="00CA449F">
        <w:rPr>
          <w:rFonts w:ascii="Times New Roman" w:hAnsi="Times New Roman"/>
          <w:sz w:val="28"/>
          <w:szCs w:val="28"/>
        </w:rPr>
        <w:t>ы</w:t>
      </w:r>
      <w:r w:rsidR="00F07FDD" w:rsidRPr="00E74030">
        <w:rPr>
          <w:rFonts w:ascii="Times New Roman" w:hAnsi="Times New Roman"/>
          <w:sz w:val="28"/>
          <w:szCs w:val="28"/>
        </w:rPr>
        <w:t xml:space="preserve"> Героев.</w:t>
      </w:r>
      <w:r w:rsidR="00CA449F">
        <w:rPr>
          <w:rFonts w:ascii="Times New Roman" w:hAnsi="Times New Roman"/>
          <w:sz w:val="28"/>
          <w:szCs w:val="28"/>
        </w:rPr>
        <w:t xml:space="preserve"> </w:t>
      </w:r>
      <w:r w:rsidR="00F07FDD" w:rsidRPr="00E74030">
        <w:rPr>
          <w:rFonts w:ascii="Times New Roman" w:hAnsi="Times New Roman"/>
          <w:sz w:val="28"/>
          <w:szCs w:val="28"/>
        </w:rPr>
        <w:t xml:space="preserve">В том числе: </w:t>
      </w:r>
    </w:p>
    <w:p w:rsidR="00F07FDD" w:rsidRPr="00E74030" w:rsidRDefault="00F07FD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1 - Герою Гражданской войны, </w:t>
      </w:r>
    </w:p>
    <w:p w:rsidR="00F07FDD" w:rsidRPr="00E74030" w:rsidRDefault="00F07FD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7– Героям труда, </w:t>
      </w:r>
    </w:p>
    <w:p w:rsidR="00F07FDD" w:rsidRPr="00E74030" w:rsidRDefault="00F07FD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2 - участникам боевых действий в локальных войнах</w:t>
      </w:r>
    </w:p>
    <w:p w:rsidR="00F07FDD" w:rsidRPr="00E74030" w:rsidRDefault="00F07FD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14 - участникам боевых действий по пресечению деятельности незаконных вооруженных формирований на территории Афганской Республики, </w:t>
      </w:r>
    </w:p>
    <w:p w:rsidR="00F07FDD" w:rsidRPr="00E74030" w:rsidRDefault="00F07FD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22 – участникам боевых действий по пресечению деятельности незаконных вооруженных формирований на территории Чеченской Республики, </w:t>
      </w:r>
    </w:p>
    <w:p w:rsidR="00F07FDD" w:rsidRPr="00E74030" w:rsidRDefault="00F07FD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16- участникам Великой Отечественной войны, </w:t>
      </w:r>
    </w:p>
    <w:p w:rsidR="006860E1" w:rsidRPr="00E74030" w:rsidRDefault="00F07FD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lastRenderedPageBreak/>
        <w:t xml:space="preserve">32 - участникам специальной военной операции. </w:t>
      </w:r>
    </w:p>
    <w:p w:rsidR="00F07FDD" w:rsidRPr="00E74030" w:rsidRDefault="00436F9E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90D04">
        <w:rPr>
          <w:rFonts w:ascii="Times New Roman" w:hAnsi="Times New Roman"/>
          <w:sz w:val="28"/>
          <w:szCs w:val="28"/>
        </w:rPr>
        <w:t>муниципальных бюджетных общеобразовательных учрежде</w:t>
      </w:r>
      <w:r w:rsidR="00CA449F">
        <w:rPr>
          <w:rFonts w:ascii="Times New Roman" w:hAnsi="Times New Roman"/>
          <w:sz w:val="28"/>
          <w:szCs w:val="28"/>
        </w:rPr>
        <w:t xml:space="preserve">ниях городского округа Тольятти </w:t>
      </w:r>
      <w:r>
        <w:rPr>
          <w:rFonts w:ascii="Times New Roman" w:hAnsi="Times New Roman"/>
          <w:sz w:val="28"/>
          <w:szCs w:val="28"/>
        </w:rPr>
        <w:t>ведется работа по увековечиванию</w:t>
      </w:r>
      <w:r w:rsidR="00690D04">
        <w:rPr>
          <w:rFonts w:ascii="Times New Roman" w:hAnsi="Times New Roman"/>
          <w:sz w:val="28"/>
          <w:szCs w:val="28"/>
        </w:rPr>
        <w:t xml:space="preserve"> памяти выпускников школ, погибших в специальной военной операции.</w:t>
      </w:r>
    </w:p>
    <w:p w:rsidR="00436F9E" w:rsidRPr="00436F9E" w:rsidRDefault="00436F9E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436F9E">
        <w:rPr>
          <w:rFonts w:ascii="Times New Roman" w:hAnsi="Times New Roman"/>
          <w:sz w:val="28"/>
          <w:szCs w:val="28"/>
        </w:rPr>
        <w:t xml:space="preserve">По состоянию на </w:t>
      </w:r>
      <w:r w:rsidR="00167947">
        <w:rPr>
          <w:rFonts w:ascii="Times New Roman" w:hAnsi="Times New Roman"/>
          <w:sz w:val="28"/>
          <w:szCs w:val="28"/>
        </w:rPr>
        <w:t>ноябрь 2024 года</w:t>
      </w:r>
      <w:r w:rsidRPr="00690D04">
        <w:rPr>
          <w:rFonts w:ascii="Times New Roman" w:hAnsi="Times New Roman"/>
          <w:sz w:val="28"/>
          <w:szCs w:val="28"/>
        </w:rPr>
        <w:t xml:space="preserve">  в </w:t>
      </w:r>
      <w:r w:rsidR="00690D04">
        <w:rPr>
          <w:rFonts w:ascii="Times New Roman" w:hAnsi="Times New Roman"/>
          <w:sz w:val="28"/>
          <w:szCs w:val="28"/>
        </w:rPr>
        <w:t xml:space="preserve">МБУ (№№ 2, 3, 5, 6, 9, 13, 14, 16, 20, 21, 23, </w:t>
      </w:r>
      <w:r w:rsidR="00167947">
        <w:rPr>
          <w:rFonts w:ascii="Times New Roman" w:hAnsi="Times New Roman"/>
          <w:sz w:val="28"/>
          <w:szCs w:val="28"/>
        </w:rPr>
        <w:t xml:space="preserve">25, 26, 28, 32, 34, 38, 40, 41, 43, 44, 47, 51, 55, 56, 58, 59, 62, 66, 70,  71, 73, 74, </w:t>
      </w:r>
      <w:r w:rsidR="00690D04">
        <w:rPr>
          <w:rFonts w:ascii="Times New Roman" w:hAnsi="Times New Roman"/>
          <w:sz w:val="28"/>
          <w:szCs w:val="28"/>
        </w:rPr>
        <w:t>75,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76,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77,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79,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80,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81,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84,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86,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89,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90,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93,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>94, им. Королева, «ОЦ</w:t>
      </w:r>
      <w:r w:rsidR="00690D04" w:rsidRPr="00690D04">
        <w:rPr>
          <w:rFonts w:ascii="Times New Roman" w:hAnsi="Times New Roman"/>
          <w:sz w:val="28"/>
          <w:szCs w:val="28"/>
        </w:rPr>
        <w:t xml:space="preserve"> </w:t>
      </w:r>
      <w:r w:rsidR="00690D04">
        <w:rPr>
          <w:rFonts w:ascii="Times New Roman" w:hAnsi="Times New Roman"/>
          <w:sz w:val="28"/>
          <w:szCs w:val="28"/>
        </w:rPr>
        <w:t xml:space="preserve">«Галактика») </w:t>
      </w:r>
      <w:r w:rsidRPr="00690D04">
        <w:rPr>
          <w:rFonts w:ascii="Times New Roman" w:hAnsi="Times New Roman"/>
          <w:sz w:val="28"/>
          <w:szCs w:val="28"/>
        </w:rPr>
        <w:t>открыт</w:t>
      </w:r>
      <w:r w:rsidR="00167947">
        <w:rPr>
          <w:rFonts w:ascii="Times New Roman" w:hAnsi="Times New Roman"/>
          <w:sz w:val="28"/>
          <w:szCs w:val="28"/>
        </w:rPr>
        <w:t>ы</w:t>
      </w:r>
      <w:r w:rsidRPr="00690D04">
        <w:rPr>
          <w:rFonts w:ascii="Times New Roman" w:hAnsi="Times New Roman"/>
          <w:sz w:val="28"/>
          <w:szCs w:val="28"/>
        </w:rPr>
        <w:t xml:space="preserve"> 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Pr="00690D04">
        <w:rPr>
          <w:rFonts w:ascii="Times New Roman" w:hAnsi="Times New Roman"/>
          <w:sz w:val="28"/>
          <w:szCs w:val="28"/>
        </w:rPr>
        <w:t>85</w:t>
      </w:r>
      <w:r w:rsidRPr="00436F9E">
        <w:rPr>
          <w:rFonts w:ascii="Times New Roman" w:hAnsi="Times New Roman"/>
          <w:sz w:val="28"/>
          <w:szCs w:val="28"/>
        </w:rPr>
        <w:t xml:space="preserve"> досок</w:t>
      </w:r>
      <w:proofErr w:type="gramEnd"/>
      <w:r w:rsidRPr="00436F9E">
        <w:rPr>
          <w:rFonts w:ascii="Times New Roman" w:hAnsi="Times New Roman"/>
          <w:sz w:val="28"/>
          <w:szCs w:val="28"/>
        </w:rPr>
        <w:t xml:space="preserve">  памяти </w:t>
      </w:r>
      <w:r w:rsidR="00690D04">
        <w:rPr>
          <w:rFonts w:ascii="Times New Roman" w:hAnsi="Times New Roman"/>
          <w:sz w:val="28"/>
          <w:szCs w:val="28"/>
        </w:rPr>
        <w:t>выпускникам школ</w:t>
      </w:r>
      <w:r w:rsidRPr="00436F9E">
        <w:rPr>
          <w:rFonts w:ascii="Times New Roman" w:hAnsi="Times New Roman"/>
          <w:sz w:val="28"/>
          <w:szCs w:val="28"/>
        </w:rPr>
        <w:t>, погибши</w:t>
      </w:r>
      <w:r w:rsidR="00167947">
        <w:rPr>
          <w:rFonts w:ascii="Times New Roman" w:hAnsi="Times New Roman"/>
          <w:sz w:val="28"/>
          <w:szCs w:val="28"/>
        </w:rPr>
        <w:t>м</w:t>
      </w:r>
      <w:r w:rsidRPr="00436F9E">
        <w:rPr>
          <w:rFonts w:ascii="Times New Roman" w:hAnsi="Times New Roman"/>
          <w:sz w:val="28"/>
          <w:szCs w:val="28"/>
        </w:rPr>
        <w:t xml:space="preserve"> в  </w:t>
      </w:r>
      <w:r w:rsidR="00167947">
        <w:rPr>
          <w:rFonts w:ascii="Times New Roman" w:hAnsi="Times New Roman"/>
          <w:sz w:val="28"/>
          <w:szCs w:val="28"/>
        </w:rPr>
        <w:t>специальной военной операции</w:t>
      </w:r>
      <w:r w:rsidR="00690D04">
        <w:rPr>
          <w:rFonts w:ascii="Times New Roman" w:hAnsi="Times New Roman"/>
          <w:sz w:val="28"/>
          <w:szCs w:val="28"/>
        </w:rPr>
        <w:t xml:space="preserve">. </w:t>
      </w:r>
    </w:p>
    <w:p w:rsidR="00F07FDD" w:rsidRPr="00E74030" w:rsidRDefault="00F07FDD" w:rsidP="00E81F94">
      <w:pPr>
        <w:pStyle w:val="a4"/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В каждом общеобразовательном учреждении также созданы </w:t>
      </w:r>
      <w:r w:rsidRPr="00E74030">
        <w:rPr>
          <w:rFonts w:ascii="Times New Roman" w:hAnsi="Times New Roman"/>
          <w:bCs/>
          <w:sz w:val="28"/>
          <w:szCs w:val="28"/>
        </w:rPr>
        <w:t>школьные музеи</w:t>
      </w:r>
      <w:r w:rsidRPr="00E74030">
        <w:rPr>
          <w:rFonts w:ascii="Times New Roman" w:hAnsi="Times New Roman"/>
          <w:sz w:val="28"/>
          <w:szCs w:val="28"/>
        </w:rPr>
        <w:t xml:space="preserve">, которые </w:t>
      </w:r>
      <w:r w:rsidRPr="00E74030">
        <w:rPr>
          <w:rStyle w:val="s2"/>
          <w:rFonts w:ascii="Times New Roman" w:hAnsi="Times New Roman"/>
          <w:sz w:val="28"/>
          <w:szCs w:val="28"/>
        </w:rPr>
        <w:t xml:space="preserve">активно сотрудничают с городскими музеями, становятся участниками конкурсов, проводимых Тольяттинским краеведческим музеем. Это сотрудничество позволило создать </w:t>
      </w:r>
      <w:r w:rsidRPr="00E74030">
        <w:rPr>
          <w:rFonts w:ascii="Times New Roman" w:hAnsi="Times New Roman"/>
          <w:sz w:val="28"/>
          <w:szCs w:val="28"/>
        </w:rPr>
        <w:t xml:space="preserve">в «Образовательном центре «Галактика» современный школьный музей </w:t>
      </w:r>
      <w:r w:rsidRPr="00E74030">
        <w:rPr>
          <w:rFonts w:ascii="Times New Roman" w:hAnsi="Times New Roman"/>
          <w:b/>
          <w:sz w:val="28"/>
          <w:szCs w:val="28"/>
        </w:rPr>
        <w:t>«</w:t>
      </w:r>
      <w:r w:rsidRPr="00E74030">
        <w:rPr>
          <w:rFonts w:ascii="Times New Roman" w:hAnsi="Times New Roman"/>
          <w:sz w:val="28"/>
          <w:szCs w:val="28"/>
        </w:rPr>
        <w:t>Герои нашего времени»,</w:t>
      </w:r>
      <w:r w:rsidR="00167947">
        <w:rPr>
          <w:rFonts w:ascii="Times New Roman" w:hAnsi="Times New Roman"/>
          <w:sz w:val="28"/>
          <w:szCs w:val="28"/>
        </w:rPr>
        <w:t xml:space="preserve"> </w:t>
      </w:r>
      <w:r w:rsidR="00CA449F" w:rsidRPr="00E74030">
        <w:rPr>
          <w:rFonts w:ascii="Times New Roman" w:hAnsi="Times New Roman"/>
          <w:sz w:val="28"/>
          <w:szCs w:val="28"/>
        </w:rPr>
        <w:t>посвященный,</w:t>
      </w:r>
      <w:r w:rsidR="00CA449F">
        <w:rPr>
          <w:rFonts w:ascii="Times New Roman" w:hAnsi="Times New Roman"/>
          <w:sz w:val="28"/>
          <w:szCs w:val="28"/>
        </w:rPr>
        <w:t xml:space="preserve"> в</w:t>
      </w:r>
      <w:r w:rsidRPr="00E74030">
        <w:rPr>
          <w:rFonts w:ascii="Times New Roman" w:hAnsi="Times New Roman"/>
          <w:sz w:val="28"/>
          <w:szCs w:val="28"/>
        </w:rPr>
        <w:t xml:space="preserve"> том числе участникам боевых операций в Афганистане, Сирии, Специальной военной операции, награжденным орденами и медалями.</w:t>
      </w:r>
    </w:p>
    <w:p w:rsidR="00725CBF" w:rsidRPr="00725CBF" w:rsidRDefault="00725CBF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25CBF">
        <w:rPr>
          <w:rFonts w:ascii="Times New Roman" w:hAnsi="Times New Roman"/>
          <w:sz w:val="28"/>
          <w:szCs w:val="28"/>
        </w:rPr>
        <w:t xml:space="preserve">Последнее время, учитывая происходящие события в мире,  созданию школьного музея в нашей стране уделяется большое внимание. </w:t>
      </w:r>
    </w:p>
    <w:p w:rsidR="00725CBF" w:rsidRPr="00725CBF" w:rsidRDefault="00725CBF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25CBF">
        <w:rPr>
          <w:rFonts w:ascii="Times New Roman" w:hAnsi="Times New Roman"/>
          <w:sz w:val="28"/>
          <w:szCs w:val="28"/>
        </w:rPr>
        <w:t>В 71 муниципальном образовательном учреждении городского округа Тольятти действует 77 школьных музеев различных профилей:</w:t>
      </w:r>
    </w:p>
    <w:p w:rsidR="00725CBF" w:rsidRPr="00725CBF" w:rsidRDefault="00725CBF" w:rsidP="00E81F94">
      <w:pPr>
        <w:pStyle w:val="a"/>
        <w:tabs>
          <w:tab w:val="clear" w:pos="0"/>
          <w:tab w:val="left" w:pos="993"/>
        </w:tabs>
        <w:ind w:left="993"/>
        <w:rPr>
          <w:rFonts w:ascii="Times New Roman" w:hAnsi="Times New Roman" w:cs="Times New Roman"/>
        </w:rPr>
      </w:pPr>
      <w:r w:rsidRPr="00725CBF">
        <w:rPr>
          <w:rFonts w:ascii="Times New Roman" w:hAnsi="Times New Roman" w:cs="Times New Roman"/>
        </w:rPr>
        <w:t>музей боевой славы – 16 МБУ (№№ 21, 28, 33, 34, 43, 45, 48, 59, 70, 72, 73,77, 79, 89, 93, Детский морской центр);</w:t>
      </w:r>
    </w:p>
    <w:p w:rsidR="00725CBF" w:rsidRPr="00725CBF" w:rsidRDefault="00725CBF" w:rsidP="00E81F94">
      <w:pPr>
        <w:pStyle w:val="a"/>
        <w:tabs>
          <w:tab w:val="clear" w:pos="0"/>
          <w:tab w:val="left" w:pos="993"/>
        </w:tabs>
        <w:ind w:left="993"/>
        <w:rPr>
          <w:rFonts w:ascii="Times New Roman" w:hAnsi="Times New Roman" w:cs="Times New Roman"/>
        </w:rPr>
      </w:pPr>
      <w:r w:rsidRPr="00725CBF">
        <w:rPr>
          <w:rFonts w:ascii="Times New Roman" w:hAnsi="Times New Roman" w:cs="Times New Roman"/>
        </w:rPr>
        <w:t xml:space="preserve">музей трудовой славы – 2 МБУ (№№ 16, 18); </w:t>
      </w:r>
    </w:p>
    <w:p w:rsidR="00725CBF" w:rsidRPr="00725CBF" w:rsidRDefault="00725CBF" w:rsidP="00E81F94">
      <w:pPr>
        <w:pStyle w:val="a"/>
        <w:tabs>
          <w:tab w:val="clear" w:pos="0"/>
          <w:tab w:val="left" w:pos="993"/>
        </w:tabs>
        <w:ind w:left="993"/>
        <w:rPr>
          <w:rFonts w:ascii="Times New Roman" w:hAnsi="Times New Roman" w:cs="Times New Roman"/>
        </w:rPr>
      </w:pPr>
      <w:r w:rsidRPr="00725CBF">
        <w:rPr>
          <w:rFonts w:ascii="Times New Roman" w:hAnsi="Times New Roman" w:cs="Times New Roman"/>
        </w:rPr>
        <w:t>исторические – 35 МБУ (№№ 1, 2, 3, 4, 5, 6, 9, 10, 11, 13, 19, 20, 28, 31, 32, 37, 38, 39, 44, 46, 47, 49, 55, 60, 61, 62, 66, 67, 69, 71, 75, 76, 82, 90, 94);</w:t>
      </w:r>
    </w:p>
    <w:p w:rsidR="00725CBF" w:rsidRPr="00725CBF" w:rsidRDefault="00725CBF" w:rsidP="00E81F94">
      <w:pPr>
        <w:pStyle w:val="a"/>
        <w:tabs>
          <w:tab w:val="clear" w:pos="0"/>
          <w:tab w:val="left" w:pos="993"/>
        </w:tabs>
        <w:ind w:left="993"/>
        <w:rPr>
          <w:rFonts w:ascii="Times New Roman" w:hAnsi="Times New Roman" w:cs="Times New Roman"/>
          <w:spacing w:val="-2"/>
        </w:rPr>
      </w:pPr>
      <w:r w:rsidRPr="00725CBF">
        <w:rPr>
          <w:rFonts w:ascii="Times New Roman" w:hAnsi="Times New Roman" w:cs="Times New Roman"/>
          <w:spacing w:val="-2"/>
        </w:rPr>
        <w:t>краеведческие – 12 МБУ (№№ 15, 23, 35, 45, 58, 66, 74, 80, 84, 85, 86, 91);</w:t>
      </w:r>
    </w:p>
    <w:p w:rsidR="00725CBF" w:rsidRPr="00725CBF" w:rsidRDefault="00725CBF" w:rsidP="00E81F94">
      <w:pPr>
        <w:pStyle w:val="a"/>
        <w:tabs>
          <w:tab w:val="clear" w:pos="0"/>
          <w:tab w:val="left" w:pos="993"/>
        </w:tabs>
        <w:ind w:left="993"/>
        <w:rPr>
          <w:rFonts w:ascii="Times New Roman" w:hAnsi="Times New Roman" w:cs="Times New Roman"/>
        </w:rPr>
      </w:pPr>
      <w:proofErr w:type="gramStart"/>
      <w:r w:rsidRPr="00725CBF">
        <w:rPr>
          <w:rFonts w:ascii="Times New Roman" w:hAnsi="Times New Roman" w:cs="Times New Roman"/>
        </w:rPr>
        <w:t>этнографические – 9 МБУ (№№25, 26, 41, 48, 56, 73, 75, 81, Дворец детского и юношеского творчества);</w:t>
      </w:r>
      <w:proofErr w:type="gramEnd"/>
    </w:p>
    <w:p w:rsidR="00725CBF" w:rsidRPr="00725CBF" w:rsidRDefault="00725CBF" w:rsidP="00E81F94">
      <w:pPr>
        <w:pStyle w:val="a"/>
        <w:tabs>
          <w:tab w:val="left" w:pos="993"/>
        </w:tabs>
        <w:ind w:left="993"/>
        <w:rPr>
          <w:rFonts w:ascii="Times New Roman" w:hAnsi="Times New Roman" w:cs="Times New Roman"/>
        </w:rPr>
      </w:pPr>
      <w:r w:rsidRPr="00725CBF">
        <w:rPr>
          <w:rFonts w:ascii="Times New Roman" w:hAnsi="Times New Roman" w:cs="Times New Roman"/>
        </w:rPr>
        <w:t>экологический – 1 МБУ (№ 35);</w:t>
      </w:r>
    </w:p>
    <w:p w:rsidR="00725CBF" w:rsidRPr="00725CBF" w:rsidRDefault="00725CBF" w:rsidP="00E81F94">
      <w:pPr>
        <w:pStyle w:val="a"/>
        <w:tabs>
          <w:tab w:val="left" w:pos="993"/>
        </w:tabs>
        <w:ind w:left="993"/>
        <w:rPr>
          <w:rFonts w:ascii="Times New Roman" w:hAnsi="Times New Roman" w:cs="Times New Roman"/>
        </w:rPr>
      </w:pPr>
      <w:r w:rsidRPr="00725CBF">
        <w:rPr>
          <w:rFonts w:ascii="Times New Roman" w:hAnsi="Times New Roman" w:cs="Times New Roman"/>
        </w:rPr>
        <w:lastRenderedPageBreak/>
        <w:t>геологический – 1 МБУ (№ 40);</w:t>
      </w:r>
    </w:p>
    <w:p w:rsidR="00725CBF" w:rsidRPr="00725CBF" w:rsidRDefault="00725CBF" w:rsidP="00E81F94">
      <w:pPr>
        <w:pStyle w:val="a"/>
        <w:tabs>
          <w:tab w:val="left" w:pos="993"/>
        </w:tabs>
        <w:ind w:left="993"/>
        <w:rPr>
          <w:rFonts w:ascii="Times New Roman" w:hAnsi="Times New Roman" w:cs="Times New Roman"/>
        </w:rPr>
      </w:pPr>
      <w:proofErr w:type="gramStart"/>
      <w:r w:rsidRPr="00725CBF">
        <w:rPr>
          <w:rFonts w:ascii="Times New Roman" w:hAnsi="Times New Roman" w:cs="Times New Roman"/>
        </w:rPr>
        <w:t>естественно-научный</w:t>
      </w:r>
      <w:proofErr w:type="gramEnd"/>
      <w:r w:rsidRPr="00725CBF">
        <w:rPr>
          <w:rFonts w:ascii="Times New Roman" w:hAnsi="Times New Roman" w:cs="Times New Roman"/>
        </w:rPr>
        <w:t xml:space="preserve"> – 1 МБУ (№ 14).</w:t>
      </w:r>
    </w:p>
    <w:p w:rsidR="00725CBF" w:rsidRPr="00725CBF" w:rsidRDefault="00725CBF" w:rsidP="00E81F94">
      <w:pPr>
        <w:pStyle w:val="af2"/>
        <w:rPr>
          <w:rFonts w:ascii="Times New Roman" w:hAnsi="Times New Roman" w:cs="Times New Roman"/>
        </w:rPr>
      </w:pPr>
      <w:r w:rsidRPr="00725CBF">
        <w:rPr>
          <w:rFonts w:ascii="Times New Roman" w:hAnsi="Times New Roman" w:cs="Times New Roman"/>
        </w:rPr>
        <w:t>Культурно-образовательная среда школьных музеев создает условия формирования социальных и гражданских компетентностей подрастающего поколения, которые выражаются через знание героев Отечества, уважение к государству, обществу, семье, историческому и культурному наследию Малой родины, через приобщение к национальной культуре, через потребность и желание учащихся искать, сохранять и транслировать эти знания.</w:t>
      </w:r>
    </w:p>
    <w:p w:rsidR="00725CBF" w:rsidRPr="00725CBF" w:rsidRDefault="00725CBF" w:rsidP="00E81F94">
      <w:pPr>
        <w:pStyle w:val="af2"/>
        <w:rPr>
          <w:rFonts w:ascii="Times New Roman" w:hAnsi="Times New Roman" w:cs="Times New Roman"/>
          <w:spacing w:val="-2"/>
        </w:rPr>
      </w:pPr>
      <w:r w:rsidRPr="00725CBF">
        <w:rPr>
          <w:rFonts w:ascii="Times New Roman" w:hAnsi="Times New Roman" w:cs="Times New Roman"/>
        </w:rPr>
        <w:t xml:space="preserve">Активисты и руководители школьных музеев ежегодно участвуют в городских мероприятиях историко-краеведческой направленности: конкурсе </w:t>
      </w:r>
      <w:r w:rsidRPr="00725CBF">
        <w:rPr>
          <w:rFonts w:ascii="Times New Roman" w:hAnsi="Times New Roman" w:cs="Times New Roman"/>
          <w:spacing w:val="-2"/>
        </w:rPr>
        <w:t xml:space="preserve">поисково-исследовательских работ «Наш Тольятти – моя малая родина», конкурсе-смотре школьных музеев, сборе активистов школьных музеев Тольятти» и др. </w:t>
      </w:r>
    </w:p>
    <w:p w:rsidR="00725CBF" w:rsidRPr="00725CBF" w:rsidRDefault="00725CBF" w:rsidP="00E81F94">
      <w:pPr>
        <w:pStyle w:val="a4"/>
        <w:spacing w:line="360" w:lineRule="auto"/>
        <w:ind w:left="142" w:firstLine="709"/>
        <w:rPr>
          <w:rFonts w:ascii="Times New Roman" w:hAnsi="Times New Roman"/>
          <w:sz w:val="28"/>
          <w:szCs w:val="28"/>
        </w:rPr>
      </w:pPr>
      <w:r w:rsidRPr="00725CBF">
        <w:rPr>
          <w:rFonts w:ascii="Times New Roman" w:hAnsi="Times New Roman"/>
          <w:sz w:val="28"/>
          <w:szCs w:val="28"/>
        </w:rPr>
        <w:t xml:space="preserve">Также в 2023-2024 учебном году в рамках ежегодного городского  конкурса школьных музеев  реализовались два проекта  «Лучший волонтер школьного музея», «Музей в цифре: перезагрузка школьных музеев Тольятти», направленных на вовлечение активистов школьных </w:t>
      </w:r>
      <w:proofErr w:type="gramStart"/>
      <w:r w:rsidRPr="00725CBF">
        <w:rPr>
          <w:rFonts w:ascii="Times New Roman" w:hAnsi="Times New Roman"/>
          <w:sz w:val="28"/>
          <w:szCs w:val="28"/>
        </w:rPr>
        <w:t>музеев</w:t>
      </w:r>
      <w:proofErr w:type="gramEnd"/>
      <w:r w:rsidRPr="00725CBF">
        <w:rPr>
          <w:rFonts w:ascii="Times New Roman" w:hAnsi="Times New Roman"/>
          <w:sz w:val="28"/>
          <w:szCs w:val="28"/>
        </w:rPr>
        <w:t xml:space="preserve"> на продвижение цифрового контента данных  музеев. </w:t>
      </w:r>
    </w:p>
    <w:p w:rsidR="00725CBF" w:rsidRPr="00725CBF" w:rsidRDefault="00725CBF" w:rsidP="00E81F94">
      <w:pPr>
        <w:pStyle w:val="af2"/>
        <w:rPr>
          <w:rFonts w:ascii="Times New Roman" w:hAnsi="Times New Roman" w:cs="Times New Roman"/>
          <w:spacing w:val="8"/>
        </w:rPr>
      </w:pPr>
      <w:r w:rsidRPr="00725CBF">
        <w:rPr>
          <w:rFonts w:ascii="Times New Roman" w:hAnsi="Times New Roman" w:cs="Times New Roman"/>
          <w:spacing w:val="8"/>
        </w:rPr>
        <w:t xml:space="preserve">Осуществляя гражданско-патриотическое воспитание, школьные музеи, независимо от своего профиля, имеют широкие возможности для проведения целенаправленной работы подрастающего поколения с использованием богатого историко-культурного наследия страны и региона. </w:t>
      </w:r>
    </w:p>
    <w:p w:rsidR="00F07FDD" w:rsidRPr="00E74030" w:rsidRDefault="00F07FDD" w:rsidP="00E81F94">
      <w:pPr>
        <w:pStyle w:val="ae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В городском округе Тольятти оказывается организаци</w:t>
      </w:r>
      <w:r w:rsidR="00CA449F">
        <w:rPr>
          <w:rFonts w:ascii="Times New Roman" w:hAnsi="Times New Roman"/>
          <w:sz w:val="28"/>
          <w:szCs w:val="28"/>
        </w:rPr>
        <w:t>онная поддержка Всероссийскому детско-юношескому военно-патриотическому общественному движению</w:t>
      </w:r>
      <w:r w:rsidRPr="00E74030">
        <w:rPr>
          <w:rFonts w:ascii="Times New Roman" w:hAnsi="Times New Roman"/>
          <w:sz w:val="28"/>
          <w:szCs w:val="28"/>
        </w:rPr>
        <w:t xml:space="preserve"> «ЮНАРМИЯ».</w:t>
      </w:r>
    </w:p>
    <w:p w:rsidR="00F07FDD" w:rsidRPr="00E74030" w:rsidRDefault="00F07FD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Задачами Тольяттинского зонального отделения В</w:t>
      </w:r>
      <w:r w:rsidR="00CA449F">
        <w:rPr>
          <w:rFonts w:ascii="Times New Roman" w:hAnsi="Times New Roman"/>
          <w:sz w:val="28"/>
          <w:szCs w:val="28"/>
        </w:rPr>
        <w:t>ДЮ</w:t>
      </w:r>
      <w:r w:rsidRPr="00E74030">
        <w:rPr>
          <w:rFonts w:ascii="Times New Roman" w:hAnsi="Times New Roman"/>
          <w:sz w:val="28"/>
          <w:szCs w:val="28"/>
        </w:rPr>
        <w:t>ВПОД «ЮНАРМИЯ» являются повышение авторитета и престижа военной службы, сохранение и приумножение патриотических традиций, формирование у детей и молодежи готовности и практических способностей по защите Отечества.</w:t>
      </w:r>
    </w:p>
    <w:p w:rsidR="00F07FDD" w:rsidRPr="00E74030" w:rsidRDefault="00F07FDD" w:rsidP="00E81F94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4030">
        <w:rPr>
          <w:sz w:val="28"/>
          <w:szCs w:val="28"/>
        </w:rPr>
        <w:t xml:space="preserve">Объединения военно-патриотической направленности, создаваемые в образовательных организациях, также играют значимую роль в повышении авторитета и престижа военной службы, сохранении и приумножении </w:t>
      </w:r>
      <w:r w:rsidRPr="00E74030">
        <w:rPr>
          <w:sz w:val="28"/>
          <w:szCs w:val="28"/>
        </w:rPr>
        <w:lastRenderedPageBreak/>
        <w:t>патриотических традиций, формировании у детей и молодежи готовности и практических способностей по защите Отечества.</w:t>
      </w:r>
    </w:p>
    <w:p w:rsidR="00F07FDD" w:rsidRPr="00E74030" w:rsidRDefault="00F07FD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В настоящее время в 100 % МБУ городского округа Тольятти ведётся работа по данному направлению. Численность Тольяттинского зонального отделения В</w:t>
      </w:r>
      <w:r w:rsidR="00CA449F">
        <w:rPr>
          <w:rFonts w:ascii="Times New Roman" w:hAnsi="Times New Roman"/>
          <w:sz w:val="28"/>
          <w:szCs w:val="28"/>
        </w:rPr>
        <w:t>ДЮ</w:t>
      </w:r>
      <w:r w:rsidRPr="00E74030">
        <w:rPr>
          <w:rFonts w:ascii="Times New Roman" w:hAnsi="Times New Roman"/>
          <w:sz w:val="28"/>
          <w:szCs w:val="28"/>
        </w:rPr>
        <w:t>ВПОД «ЮНАРМИЯ» составляет 7446 человек.</w:t>
      </w:r>
    </w:p>
    <w:p w:rsidR="00F07FDD" w:rsidRPr="00E74030" w:rsidRDefault="00F07FDD" w:rsidP="00E81F94">
      <w:pPr>
        <w:pStyle w:val="a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4030">
        <w:rPr>
          <w:color w:val="000000"/>
          <w:sz w:val="28"/>
          <w:szCs w:val="28"/>
          <w:shd w:val="clear" w:color="auto" w:fill="FFFFFF"/>
        </w:rPr>
        <w:t>Отряды Всероссийского детско-юношеского военно-патриотического общественного движения «</w:t>
      </w:r>
      <w:proofErr w:type="spellStart"/>
      <w:r w:rsidRPr="00E74030">
        <w:rPr>
          <w:color w:val="000000"/>
          <w:sz w:val="28"/>
          <w:szCs w:val="28"/>
          <w:shd w:val="clear" w:color="auto" w:fill="FFFFFF"/>
        </w:rPr>
        <w:t>Юнармия</w:t>
      </w:r>
      <w:proofErr w:type="spellEnd"/>
      <w:r w:rsidRPr="00E74030">
        <w:rPr>
          <w:color w:val="000000"/>
          <w:sz w:val="28"/>
          <w:szCs w:val="28"/>
          <w:shd w:val="clear" w:color="auto" w:fill="FFFFFF"/>
        </w:rPr>
        <w:t xml:space="preserve">» зарегистрированы на базе </w:t>
      </w:r>
    </w:p>
    <w:p w:rsidR="00F07FDD" w:rsidRPr="00E74030" w:rsidRDefault="00F07FDD" w:rsidP="00E81F94">
      <w:pPr>
        <w:pStyle w:val="a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4030">
        <w:rPr>
          <w:color w:val="000000"/>
          <w:sz w:val="28"/>
          <w:szCs w:val="28"/>
          <w:shd w:val="clear" w:color="auto" w:fill="FFFFFF"/>
        </w:rPr>
        <w:t>- 69-ти муниципальных бюджетных учреждений (100 %);</w:t>
      </w:r>
    </w:p>
    <w:p w:rsidR="00F07FDD" w:rsidRPr="00E74030" w:rsidRDefault="00F07FDD" w:rsidP="00E81F94">
      <w:pPr>
        <w:pStyle w:val="a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4030">
        <w:rPr>
          <w:color w:val="000000"/>
          <w:sz w:val="28"/>
          <w:szCs w:val="28"/>
          <w:shd w:val="clear" w:color="auto" w:fill="FFFFFF"/>
        </w:rPr>
        <w:t xml:space="preserve">- </w:t>
      </w:r>
      <w:r w:rsidRPr="00E74030">
        <w:rPr>
          <w:sz w:val="28"/>
          <w:szCs w:val="28"/>
        </w:rPr>
        <w:t xml:space="preserve"> ГБОУ </w:t>
      </w:r>
      <w:proofErr w:type="gramStart"/>
      <w:r w:rsidRPr="00E74030">
        <w:rPr>
          <w:sz w:val="28"/>
          <w:szCs w:val="28"/>
        </w:rPr>
        <w:t>СО</w:t>
      </w:r>
      <w:proofErr w:type="gramEnd"/>
      <w:r w:rsidRPr="00E74030">
        <w:rPr>
          <w:sz w:val="28"/>
          <w:szCs w:val="28"/>
        </w:rPr>
        <w:t xml:space="preserve"> «Лицей №57 (Базовая школа РАН)»;</w:t>
      </w:r>
    </w:p>
    <w:p w:rsidR="00F07FDD" w:rsidRPr="00E74030" w:rsidRDefault="00F07FDD" w:rsidP="00E81F94">
      <w:pPr>
        <w:pStyle w:val="a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4030">
        <w:rPr>
          <w:color w:val="000000"/>
          <w:sz w:val="28"/>
          <w:szCs w:val="28"/>
          <w:shd w:val="clear" w:color="auto" w:fill="FFFFFF"/>
        </w:rPr>
        <w:t>- МБУ ММЦ «Шанс»;</w:t>
      </w:r>
    </w:p>
    <w:p w:rsidR="00F07FDD" w:rsidRPr="00E74030" w:rsidRDefault="00F07FDD" w:rsidP="00E81F94">
      <w:pPr>
        <w:pStyle w:val="a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4030">
        <w:rPr>
          <w:color w:val="000000"/>
          <w:sz w:val="28"/>
          <w:szCs w:val="28"/>
          <w:shd w:val="clear" w:color="auto" w:fill="FFFFFF"/>
        </w:rPr>
        <w:t xml:space="preserve">- МБОУ </w:t>
      </w:r>
      <w:proofErr w:type="gramStart"/>
      <w:r w:rsidRPr="00E74030">
        <w:rPr>
          <w:color w:val="000000"/>
          <w:sz w:val="28"/>
          <w:szCs w:val="28"/>
          <w:shd w:val="clear" w:color="auto" w:fill="FFFFFF"/>
        </w:rPr>
        <w:t>ДО</w:t>
      </w:r>
      <w:proofErr w:type="gramEnd"/>
      <w:r w:rsidRPr="00E74030">
        <w:rPr>
          <w:color w:val="000000"/>
          <w:sz w:val="28"/>
          <w:szCs w:val="28"/>
          <w:shd w:val="clear" w:color="auto" w:fill="FFFFFF"/>
        </w:rPr>
        <w:t xml:space="preserve"> «</w:t>
      </w:r>
      <w:proofErr w:type="gramStart"/>
      <w:r w:rsidRPr="00E74030">
        <w:rPr>
          <w:color w:val="000000"/>
          <w:sz w:val="28"/>
          <w:szCs w:val="28"/>
          <w:shd w:val="clear" w:color="auto" w:fill="FFFFFF"/>
        </w:rPr>
        <w:t>Дворец</w:t>
      </w:r>
      <w:proofErr w:type="gramEnd"/>
      <w:r w:rsidRPr="00E74030">
        <w:rPr>
          <w:color w:val="000000"/>
          <w:sz w:val="28"/>
          <w:szCs w:val="28"/>
          <w:shd w:val="clear" w:color="auto" w:fill="FFFFFF"/>
        </w:rPr>
        <w:t xml:space="preserve"> детского и юношеского творчества»;</w:t>
      </w:r>
    </w:p>
    <w:p w:rsidR="00F07FDD" w:rsidRPr="00E74030" w:rsidRDefault="00F07FDD" w:rsidP="00E81F94">
      <w:pPr>
        <w:pStyle w:val="a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4030">
        <w:rPr>
          <w:color w:val="000000"/>
          <w:sz w:val="28"/>
          <w:szCs w:val="28"/>
          <w:shd w:val="clear" w:color="auto" w:fill="FFFFFF"/>
        </w:rPr>
        <w:t xml:space="preserve">- государственного казенного учреждения приюта «Дельфин». </w:t>
      </w:r>
    </w:p>
    <w:p w:rsidR="00F07FDD" w:rsidRPr="00E74030" w:rsidRDefault="00F07FDD" w:rsidP="00E81F94">
      <w:pPr>
        <w:pStyle w:val="a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4030">
        <w:rPr>
          <w:color w:val="000000"/>
          <w:sz w:val="28"/>
          <w:szCs w:val="28"/>
          <w:shd w:val="clear" w:color="auto" w:fill="FFFFFF"/>
        </w:rPr>
        <w:t>В 2025 году увеличение количества юнармейцев и сертификация отрядов «</w:t>
      </w:r>
      <w:proofErr w:type="spellStart"/>
      <w:r w:rsidRPr="00E74030">
        <w:rPr>
          <w:color w:val="000000"/>
          <w:sz w:val="28"/>
          <w:szCs w:val="28"/>
          <w:shd w:val="clear" w:color="auto" w:fill="FFFFFF"/>
        </w:rPr>
        <w:t>Юнармия</w:t>
      </w:r>
      <w:proofErr w:type="spellEnd"/>
      <w:r w:rsidRPr="00E74030">
        <w:rPr>
          <w:color w:val="000000"/>
          <w:sz w:val="28"/>
          <w:szCs w:val="28"/>
          <w:shd w:val="clear" w:color="auto" w:fill="FFFFFF"/>
        </w:rPr>
        <w:t>» будет продолжена. (</w:t>
      </w:r>
      <w:proofErr w:type="spellStart"/>
      <w:r w:rsidRPr="00E74030">
        <w:rPr>
          <w:color w:val="000000"/>
          <w:sz w:val="28"/>
          <w:szCs w:val="28"/>
          <w:shd w:val="clear" w:color="auto" w:fill="FFFFFF"/>
        </w:rPr>
        <w:t>Справочно</w:t>
      </w:r>
      <w:proofErr w:type="spellEnd"/>
      <w:r w:rsidRPr="00E74030">
        <w:rPr>
          <w:color w:val="000000"/>
          <w:sz w:val="28"/>
          <w:szCs w:val="28"/>
          <w:shd w:val="clear" w:color="auto" w:fill="FFFFFF"/>
        </w:rPr>
        <w:t>: до 2024 года выдано 73 сертификата).</w:t>
      </w:r>
    </w:p>
    <w:p w:rsidR="003E47A4" w:rsidRPr="00E74030" w:rsidRDefault="003E47A4" w:rsidP="00E81F94">
      <w:pPr>
        <w:spacing w:line="360" w:lineRule="auto"/>
        <w:ind w:firstLine="709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В МБУ </w:t>
      </w:r>
      <w:r w:rsidR="00F07FDD" w:rsidRPr="00E74030">
        <w:rPr>
          <w:rFonts w:ascii="Times New Roman" w:hAnsi="Times New Roman"/>
          <w:sz w:val="28"/>
          <w:szCs w:val="28"/>
        </w:rPr>
        <w:t xml:space="preserve">также </w:t>
      </w:r>
      <w:r w:rsidRPr="00E74030">
        <w:rPr>
          <w:rFonts w:ascii="Times New Roman" w:hAnsi="Times New Roman"/>
          <w:sz w:val="28"/>
          <w:szCs w:val="28"/>
        </w:rPr>
        <w:t>создано и функционируют 191 детск</w:t>
      </w:r>
      <w:r w:rsidR="00F07FDD" w:rsidRPr="00E74030">
        <w:rPr>
          <w:rFonts w:ascii="Times New Roman" w:hAnsi="Times New Roman"/>
          <w:sz w:val="28"/>
          <w:szCs w:val="28"/>
        </w:rPr>
        <w:t>ое</w:t>
      </w:r>
      <w:r w:rsidRPr="00E74030">
        <w:rPr>
          <w:rFonts w:ascii="Times New Roman" w:hAnsi="Times New Roman"/>
          <w:sz w:val="28"/>
          <w:szCs w:val="28"/>
        </w:rPr>
        <w:t xml:space="preserve"> и молодежн</w:t>
      </w:r>
      <w:r w:rsidR="00F07FDD" w:rsidRPr="00E74030">
        <w:rPr>
          <w:rFonts w:ascii="Times New Roman" w:hAnsi="Times New Roman"/>
          <w:sz w:val="28"/>
          <w:szCs w:val="28"/>
        </w:rPr>
        <w:t>ое</w:t>
      </w:r>
      <w:r w:rsidRPr="00E74030">
        <w:rPr>
          <w:rFonts w:ascii="Times New Roman" w:hAnsi="Times New Roman"/>
          <w:sz w:val="28"/>
          <w:szCs w:val="28"/>
        </w:rPr>
        <w:t xml:space="preserve"> объединени</w:t>
      </w:r>
      <w:r w:rsidR="00F07FDD" w:rsidRPr="00E74030">
        <w:rPr>
          <w:rFonts w:ascii="Times New Roman" w:hAnsi="Times New Roman"/>
          <w:sz w:val="28"/>
          <w:szCs w:val="28"/>
        </w:rPr>
        <w:t>е</w:t>
      </w:r>
      <w:r w:rsidRPr="00E74030">
        <w:rPr>
          <w:rFonts w:ascii="Times New Roman" w:hAnsi="Times New Roman"/>
          <w:sz w:val="28"/>
          <w:szCs w:val="28"/>
        </w:rPr>
        <w:t xml:space="preserve"> различных н</w:t>
      </w:r>
      <w:r w:rsidRPr="00E74030">
        <w:rPr>
          <w:rFonts w:ascii="Times New Roman" w:hAnsi="Times New Roman"/>
          <w:color w:val="000000"/>
          <w:spacing w:val="-6"/>
          <w:sz w:val="28"/>
          <w:szCs w:val="28"/>
        </w:rPr>
        <w:t>аправлений деятельности (патриотическое, пионерское, экологическое и т.д.). Количество участников – 2 374 человека.</w:t>
      </w:r>
    </w:p>
    <w:p w:rsidR="00A04E59" w:rsidRPr="00E74030" w:rsidRDefault="00A04E59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На базе муниципального бюджетного учреждения многофункциональный молодежный центр «Шанс» действует  городской военно-патриотический клуб «</w:t>
      </w:r>
      <w:proofErr w:type="spellStart"/>
      <w:r w:rsidRPr="00E74030">
        <w:rPr>
          <w:rFonts w:ascii="Times New Roman" w:hAnsi="Times New Roman"/>
          <w:sz w:val="28"/>
          <w:szCs w:val="28"/>
        </w:rPr>
        <w:t>ФорПОСТ</w:t>
      </w:r>
      <w:proofErr w:type="spellEnd"/>
      <w:r w:rsidRPr="00E74030">
        <w:rPr>
          <w:rFonts w:ascii="Times New Roman" w:hAnsi="Times New Roman"/>
          <w:sz w:val="28"/>
          <w:szCs w:val="28"/>
        </w:rPr>
        <w:t xml:space="preserve">» (далее - клуб), в состав которого входят учащиеся образовательных учреждений, студенты в возрасте </w:t>
      </w:r>
      <w:r w:rsidRPr="00E74030">
        <w:rPr>
          <w:rFonts w:ascii="Times New Roman" w:hAnsi="Times New Roman"/>
          <w:sz w:val="28"/>
          <w:szCs w:val="28"/>
        </w:rPr>
        <w:br/>
        <w:t>от 12 до 23 лет. Члены клуба активно занимаются строевой, огневой, воздушно-десантной подготовкой, рукопашным боем, а также участвуют в городских, областных, межрегиональных мероприятиях патриотической направленности.</w:t>
      </w:r>
    </w:p>
    <w:p w:rsidR="006860E1" w:rsidRPr="00E74030" w:rsidRDefault="006860E1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315CD9">
        <w:rPr>
          <w:rFonts w:ascii="Times New Roman" w:hAnsi="Times New Roman"/>
          <w:sz w:val="28"/>
          <w:szCs w:val="28"/>
        </w:rPr>
        <w:t>В рамках Плана мероприятий по патриотическому воспитанию граждан, проживающих на территории городского округа Тольятти, на 2025 год, запланировано проведение 196 мероприятий, охват жителей городского округа Тольятти составит 559 750 человек(</w:t>
      </w:r>
      <w:r w:rsidRPr="00E74030">
        <w:rPr>
          <w:rFonts w:ascii="Times New Roman" w:hAnsi="Times New Roman"/>
          <w:sz w:val="28"/>
          <w:szCs w:val="28"/>
        </w:rPr>
        <w:t xml:space="preserve">с учетом участия различных категорий граждан в нескольких мероприятиях). </w:t>
      </w:r>
    </w:p>
    <w:p w:rsidR="00396D1D" w:rsidRPr="00E74030" w:rsidRDefault="00396D1D" w:rsidP="00E81F94">
      <w:pPr>
        <w:tabs>
          <w:tab w:val="num" w:pos="0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74030">
        <w:rPr>
          <w:rFonts w:ascii="Times New Roman" w:hAnsi="Times New Roman"/>
          <w:sz w:val="28"/>
          <w:szCs w:val="28"/>
        </w:rPr>
        <w:t>В 202</w:t>
      </w:r>
      <w:r w:rsidR="001501D9" w:rsidRPr="00E74030">
        <w:rPr>
          <w:rFonts w:ascii="Times New Roman" w:hAnsi="Times New Roman"/>
          <w:sz w:val="28"/>
          <w:szCs w:val="28"/>
        </w:rPr>
        <w:t>5</w:t>
      </w:r>
      <w:r w:rsidRPr="00E74030">
        <w:rPr>
          <w:rFonts w:ascii="Times New Roman" w:hAnsi="Times New Roman"/>
          <w:sz w:val="28"/>
          <w:szCs w:val="28"/>
        </w:rPr>
        <w:t xml:space="preserve"> году в реализации Плана примут участие следующие структуры администрации и организации: департамент образования, департамент социального обеспечения, департамент культуры, управление физической культуры и спорта, </w:t>
      </w:r>
      <w:r w:rsidRPr="00E74030">
        <w:rPr>
          <w:rFonts w:ascii="Times New Roman" w:hAnsi="Times New Roman"/>
          <w:sz w:val="28"/>
          <w:szCs w:val="28"/>
        </w:rPr>
        <w:lastRenderedPageBreak/>
        <w:t>организационное управление, Тольяттинское управление министерства образования Самарской области, отдел</w:t>
      </w:r>
      <w:r w:rsidR="001501D9" w:rsidRPr="00E74030">
        <w:rPr>
          <w:rFonts w:ascii="Times New Roman" w:hAnsi="Times New Roman"/>
          <w:sz w:val="28"/>
          <w:szCs w:val="28"/>
        </w:rPr>
        <w:t>ы</w:t>
      </w:r>
      <w:r w:rsidRPr="00E74030">
        <w:rPr>
          <w:rFonts w:ascii="Times New Roman" w:hAnsi="Times New Roman"/>
          <w:sz w:val="28"/>
          <w:szCs w:val="28"/>
        </w:rPr>
        <w:t xml:space="preserve"> военного комиссариата Самарской области по городскому округу Тольятти, войсковые части №№ 21208, 6622, ФГКУ «31 ОФПС по Самарской области». </w:t>
      </w:r>
      <w:proofErr w:type="gramEnd"/>
    </w:p>
    <w:p w:rsidR="000A26CA" w:rsidRPr="00E74030" w:rsidRDefault="000A26CA" w:rsidP="00E81F94">
      <w:pPr>
        <w:tabs>
          <w:tab w:val="num" w:pos="0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74030">
        <w:rPr>
          <w:rFonts w:ascii="Times New Roman" w:hAnsi="Times New Roman"/>
          <w:sz w:val="28"/>
          <w:szCs w:val="28"/>
        </w:rPr>
        <w:t>В рамках Плана городских мероприятий для обучающихся на 20</w:t>
      </w:r>
      <w:r w:rsidR="00587CC7" w:rsidRPr="00E74030">
        <w:rPr>
          <w:rFonts w:ascii="Times New Roman" w:hAnsi="Times New Roman"/>
          <w:sz w:val="28"/>
          <w:szCs w:val="28"/>
        </w:rPr>
        <w:t>2</w:t>
      </w:r>
      <w:r w:rsidR="001501D9" w:rsidRPr="00E74030">
        <w:rPr>
          <w:rFonts w:ascii="Times New Roman" w:hAnsi="Times New Roman"/>
          <w:sz w:val="28"/>
          <w:szCs w:val="28"/>
        </w:rPr>
        <w:t>4</w:t>
      </w:r>
      <w:r w:rsidRPr="00E74030">
        <w:rPr>
          <w:rFonts w:ascii="Times New Roman" w:hAnsi="Times New Roman"/>
          <w:sz w:val="28"/>
          <w:szCs w:val="28"/>
        </w:rPr>
        <w:t>-202</w:t>
      </w:r>
      <w:r w:rsidR="001501D9" w:rsidRPr="00E74030">
        <w:rPr>
          <w:rFonts w:ascii="Times New Roman" w:hAnsi="Times New Roman"/>
          <w:sz w:val="28"/>
          <w:szCs w:val="28"/>
        </w:rPr>
        <w:t>5</w:t>
      </w:r>
      <w:r w:rsidRPr="00E74030">
        <w:rPr>
          <w:rFonts w:ascii="Times New Roman" w:hAnsi="Times New Roman"/>
          <w:sz w:val="28"/>
          <w:szCs w:val="28"/>
        </w:rPr>
        <w:t xml:space="preserve"> учебный год</w:t>
      </w:r>
      <w:r w:rsidR="00AA4C6D" w:rsidRPr="00E74030">
        <w:rPr>
          <w:rFonts w:ascii="Times New Roman" w:hAnsi="Times New Roman"/>
          <w:sz w:val="28"/>
          <w:szCs w:val="28"/>
        </w:rPr>
        <w:t xml:space="preserve">, утверждённого приказом департамента образования </w:t>
      </w:r>
      <w:r w:rsidR="00E74097" w:rsidRPr="00E74030">
        <w:rPr>
          <w:rFonts w:ascii="Times New Roman" w:hAnsi="Times New Roman"/>
          <w:sz w:val="28"/>
          <w:szCs w:val="28"/>
        </w:rPr>
        <w:br/>
      </w:r>
      <w:r w:rsidR="00AA4C6D" w:rsidRPr="00E74030">
        <w:rPr>
          <w:rFonts w:ascii="Times New Roman" w:hAnsi="Times New Roman"/>
          <w:sz w:val="28"/>
          <w:szCs w:val="28"/>
        </w:rPr>
        <w:t>«О проведении городских мероприятий для обучающихся в 20</w:t>
      </w:r>
      <w:r w:rsidR="00587CC7" w:rsidRPr="00E74030">
        <w:rPr>
          <w:rFonts w:ascii="Times New Roman" w:hAnsi="Times New Roman"/>
          <w:sz w:val="28"/>
          <w:szCs w:val="28"/>
        </w:rPr>
        <w:t>2</w:t>
      </w:r>
      <w:r w:rsidR="001501D9" w:rsidRPr="00E74030">
        <w:rPr>
          <w:rFonts w:ascii="Times New Roman" w:hAnsi="Times New Roman"/>
          <w:sz w:val="28"/>
          <w:szCs w:val="28"/>
        </w:rPr>
        <w:t>4</w:t>
      </w:r>
      <w:r w:rsidR="00AA4C6D" w:rsidRPr="00E74030">
        <w:rPr>
          <w:rFonts w:ascii="Times New Roman" w:hAnsi="Times New Roman"/>
          <w:sz w:val="28"/>
          <w:szCs w:val="28"/>
        </w:rPr>
        <w:t>-202</w:t>
      </w:r>
      <w:r w:rsidR="001501D9" w:rsidRPr="00E74030">
        <w:rPr>
          <w:rFonts w:ascii="Times New Roman" w:hAnsi="Times New Roman"/>
          <w:sz w:val="28"/>
          <w:szCs w:val="28"/>
        </w:rPr>
        <w:t>5 учебном году» от 30</w:t>
      </w:r>
      <w:r w:rsidR="00AA4C6D" w:rsidRPr="00E74030">
        <w:rPr>
          <w:rFonts w:ascii="Times New Roman" w:hAnsi="Times New Roman"/>
          <w:sz w:val="28"/>
          <w:szCs w:val="28"/>
        </w:rPr>
        <w:t>.08.20</w:t>
      </w:r>
      <w:r w:rsidR="005D03CD" w:rsidRPr="00E74030">
        <w:rPr>
          <w:rFonts w:ascii="Times New Roman" w:hAnsi="Times New Roman"/>
          <w:sz w:val="28"/>
          <w:szCs w:val="28"/>
        </w:rPr>
        <w:t>21</w:t>
      </w:r>
      <w:r w:rsidR="00587CC7" w:rsidRPr="00E74030">
        <w:rPr>
          <w:rFonts w:ascii="Times New Roman" w:hAnsi="Times New Roman"/>
          <w:sz w:val="28"/>
          <w:szCs w:val="28"/>
        </w:rPr>
        <w:t xml:space="preserve"> №</w:t>
      </w:r>
      <w:r w:rsidR="005D03CD" w:rsidRPr="00E74030">
        <w:rPr>
          <w:rFonts w:ascii="Times New Roman" w:hAnsi="Times New Roman"/>
          <w:sz w:val="28"/>
          <w:szCs w:val="28"/>
        </w:rPr>
        <w:t>2</w:t>
      </w:r>
      <w:r w:rsidR="001501D9" w:rsidRPr="00E74030">
        <w:rPr>
          <w:rFonts w:ascii="Times New Roman" w:hAnsi="Times New Roman"/>
          <w:sz w:val="28"/>
          <w:szCs w:val="28"/>
        </w:rPr>
        <w:t>36</w:t>
      </w:r>
      <w:r w:rsidR="00AA4C6D" w:rsidRPr="00E74030">
        <w:rPr>
          <w:rFonts w:ascii="Times New Roman" w:hAnsi="Times New Roman"/>
          <w:sz w:val="28"/>
          <w:szCs w:val="28"/>
        </w:rPr>
        <w:t xml:space="preserve">-пк/3.2, </w:t>
      </w:r>
      <w:r w:rsidRPr="00E74030">
        <w:rPr>
          <w:rFonts w:ascii="Times New Roman" w:hAnsi="Times New Roman"/>
          <w:sz w:val="28"/>
          <w:szCs w:val="28"/>
        </w:rPr>
        <w:t>предусмотрено проведение</w:t>
      </w:r>
      <w:r w:rsidR="00F416A6" w:rsidRPr="00E74030">
        <w:rPr>
          <w:rFonts w:ascii="Times New Roman" w:hAnsi="Times New Roman"/>
          <w:sz w:val="28"/>
          <w:szCs w:val="28"/>
        </w:rPr>
        <w:t xml:space="preserve"> более </w:t>
      </w:r>
      <w:r w:rsidR="00E779D4" w:rsidRPr="00E74030">
        <w:rPr>
          <w:rFonts w:ascii="Times New Roman" w:hAnsi="Times New Roman"/>
          <w:sz w:val="28"/>
          <w:szCs w:val="28"/>
        </w:rPr>
        <w:t>9</w:t>
      </w:r>
      <w:r w:rsidR="000D2F61" w:rsidRPr="00E74030">
        <w:rPr>
          <w:rFonts w:ascii="Times New Roman" w:hAnsi="Times New Roman"/>
          <w:sz w:val="28"/>
          <w:szCs w:val="28"/>
        </w:rPr>
        <w:t>0</w:t>
      </w:r>
      <w:r w:rsidRPr="00E74030">
        <w:rPr>
          <w:rFonts w:ascii="Times New Roman" w:hAnsi="Times New Roman"/>
          <w:sz w:val="28"/>
          <w:szCs w:val="28"/>
        </w:rPr>
        <w:t xml:space="preserve"> мероприятий патриотической направленности</w:t>
      </w:r>
      <w:r w:rsidR="00587CC7" w:rsidRPr="00E74030">
        <w:rPr>
          <w:rFonts w:ascii="Times New Roman" w:hAnsi="Times New Roman"/>
          <w:sz w:val="28"/>
          <w:szCs w:val="28"/>
        </w:rPr>
        <w:t>.</w:t>
      </w:r>
      <w:proofErr w:type="gramEnd"/>
    </w:p>
    <w:p w:rsidR="00900342" w:rsidRPr="00E74030" w:rsidRDefault="003E47A4" w:rsidP="00E81F94">
      <w:pPr>
        <w:tabs>
          <w:tab w:val="num" w:pos="0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Подведомственными департаменту</w:t>
      </w:r>
      <w:r w:rsidR="00900342" w:rsidRPr="00E74030">
        <w:rPr>
          <w:rFonts w:ascii="Times New Roman" w:hAnsi="Times New Roman"/>
          <w:sz w:val="28"/>
          <w:szCs w:val="28"/>
        </w:rPr>
        <w:t xml:space="preserve"> образования</w:t>
      </w:r>
      <w:r w:rsidRPr="00E74030">
        <w:rPr>
          <w:rFonts w:ascii="Times New Roman" w:hAnsi="Times New Roman"/>
          <w:sz w:val="28"/>
          <w:szCs w:val="28"/>
        </w:rPr>
        <w:t xml:space="preserve"> учреждениями</w:t>
      </w:r>
      <w:r w:rsidR="00725CBF">
        <w:rPr>
          <w:rFonts w:ascii="Times New Roman" w:hAnsi="Times New Roman"/>
          <w:sz w:val="28"/>
          <w:szCs w:val="28"/>
        </w:rPr>
        <w:t xml:space="preserve"> </w:t>
      </w:r>
      <w:r w:rsidR="00B12F28" w:rsidRPr="00E74030">
        <w:rPr>
          <w:rFonts w:ascii="Times New Roman" w:hAnsi="Times New Roman"/>
          <w:sz w:val="28"/>
          <w:szCs w:val="28"/>
        </w:rPr>
        <w:t>будут реализованы</w:t>
      </w:r>
      <w:r w:rsidR="00582AB3" w:rsidRPr="00E74030">
        <w:rPr>
          <w:rFonts w:ascii="Times New Roman" w:hAnsi="Times New Roman"/>
          <w:sz w:val="28"/>
          <w:szCs w:val="28"/>
        </w:rPr>
        <w:t xml:space="preserve"> мероприятия по четырём взаимосвязанным направлениям:</w:t>
      </w:r>
    </w:p>
    <w:p w:rsidR="000A26CA" w:rsidRPr="00CC4B1F" w:rsidRDefault="00582AB3" w:rsidP="00E81F94">
      <w:pPr>
        <w:widowControl/>
        <w:autoSpaceDE/>
        <w:autoSpaceDN/>
        <w:adjustRightInd/>
        <w:spacing w:after="20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C4B1F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CC4B1F">
        <w:rPr>
          <w:rFonts w:ascii="Times New Roman" w:hAnsi="Times New Roman"/>
          <w:sz w:val="28"/>
          <w:szCs w:val="28"/>
        </w:rPr>
        <w:t>историко-краеведческое</w:t>
      </w:r>
      <w:proofErr w:type="gramEnd"/>
      <w:r w:rsidRPr="00CC4B1F">
        <w:rPr>
          <w:rFonts w:ascii="Times New Roman" w:hAnsi="Times New Roman"/>
          <w:sz w:val="28"/>
          <w:szCs w:val="28"/>
        </w:rPr>
        <w:t xml:space="preserve">: </w:t>
      </w:r>
      <w:r w:rsidR="00924EF7" w:rsidRPr="00CC4B1F">
        <w:rPr>
          <w:rFonts w:ascii="Times New Roman" w:hAnsi="Times New Roman"/>
          <w:sz w:val="28"/>
          <w:szCs w:val="28"/>
        </w:rPr>
        <w:t>сбор активистов</w:t>
      </w:r>
      <w:r w:rsidR="000A26CA" w:rsidRPr="00CC4B1F">
        <w:rPr>
          <w:rFonts w:ascii="Times New Roman" w:hAnsi="Times New Roman"/>
          <w:sz w:val="28"/>
          <w:szCs w:val="28"/>
        </w:rPr>
        <w:t xml:space="preserve"> школьных музеев; конкурс</w:t>
      </w:r>
      <w:r w:rsidR="00FF5D87">
        <w:rPr>
          <w:rFonts w:ascii="Times New Roman" w:hAnsi="Times New Roman"/>
          <w:sz w:val="28"/>
          <w:szCs w:val="28"/>
        </w:rPr>
        <w:t>ы</w:t>
      </w:r>
      <w:r w:rsidR="000A26CA" w:rsidRPr="00CC4B1F">
        <w:rPr>
          <w:rFonts w:ascii="Times New Roman" w:hAnsi="Times New Roman"/>
          <w:sz w:val="28"/>
          <w:szCs w:val="28"/>
        </w:rPr>
        <w:t xml:space="preserve"> школьных музеев</w:t>
      </w:r>
      <w:r w:rsidR="00FF5D87">
        <w:rPr>
          <w:rFonts w:ascii="Times New Roman" w:hAnsi="Times New Roman"/>
          <w:sz w:val="28"/>
          <w:szCs w:val="28"/>
        </w:rPr>
        <w:t xml:space="preserve"> различных уровней</w:t>
      </w:r>
      <w:r w:rsidR="000A26CA" w:rsidRPr="00CC4B1F">
        <w:rPr>
          <w:rFonts w:ascii="Times New Roman" w:hAnsi="Times New Roman"/>
          <w:sz w:val="28"/>
          <w:szCs w:val="28"/>
        </w:rPr>
        <w:t>; поисково-исследовательская экспедиция «Н</w:t>
      </w:r>
      <w:r w:rsidR="00BC3650" w:rsidRPr="00CC4B1F">
        <w:rPr>
          <w:rFonts w:ascii="Times New Roman" w:hAnsi="Times New Roman"/>
          <w:sz w:val="28"/>
          <w:szCs w:val="28"/>
        </w:rPr>
        <w:t>аш Тольятти – моя малая Родина»</w:t>
      </w:r>
      <w:r w:rsidRPr="00CC4B1F">
        <w:rPr>
          <w:rFonts w:ascii="Times New Roman" w:hAnsi="Times New Roman"/>
          <w:sz w:val="28"/>
          <w:szCs w:val="28"/>
        </w:rPr>
        <w:t>;</w:t>
      </w:r>
    </w:p>
    <w:p w:rsidR="000A26CA" w:rsidRPr="00FF5D87" w:rsidRDefault="00582AB3" w:rsidP="00E81F94">
      <w:pPr>
        <w:widowControl/>
        <w:autoSpaceDE/>
        <w:autoSpaceDN/>
        <w:adjustRightInd/>
        <w:spacing w:after="20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FF5D87">
        <w:rPr>
          <w:rFonts w:ascii="Times New Roman" w:hAnsi="Times New Roman"/>
          <w:sz w:val="28"/>
          <w:szCs w:val="28"/>
        </w:rPr>
        <w:t>2)</w:t>
      </w:r>
      <w:r w:rsidR="00CC4B1F" w:rsidRPr="00FF5D87">
        <w:rPr>
          <w:rFonts w:ascii="Times New Roman" w:hAnsi="Times New Roman"/>
          <w:sz w:val="28"/>
          <w:szCs w:val="28"/>
        </w:rPr>
        <w:t xml:space="preserve"> </w:t>
      </w:r>
      <w:r w:rsidRPr="00FF5D87">
        <w:rPr>
          <w:rFonts w:ascii="Times New Roman" w:hAnsi="Times New Roman"/>
          <w:sz w:val="28"/>
          <w:szCs w:val="28"/>
        </w:rPr>
        <w:t>духовно-нравственное:</w:t>
      </w:r>
      <w:r w:rsidR="00725CBF" w:rsidRPr="00FF5D87">
        <w:rPr>
          <w:rFonts w:ascii="Times New Roman" w:hAnsi="Times New Roman"/>
          <w:sz w:val="28"/>
          <w:szCs w:val="28"/>
        </w:rPr>
        <w:t xml:space="preserve"> </w:t>
      </w:r>
      <w:r w:rsidR="000A26CA" w:rsidRPr="00FF5D87">
        <w:rPr>
          <w:rFonts w:ascii="Times New Roman" w:hAnsi="Times New Roman"/>
          <w:sz w:val="28"/>
          <w:szCs w:val="28"/>
        </w:rPr>
        <w:t>фестиваль дружбы народов Поволжья; фес</w:t>
      </w:r>
      <w:r w:rsidR="00BC3650" w:rsidRPr="00FF5D87">
        <w:rPr>
          <w:rFonts w:ascii="Times New Roman" w:hAnsi="Times New Roman"/>
          <w:sz w:val="28"/>
          <w:szCs w:val="28"/>
        </w:rPr>
        <w:t>тиваль «Знамя семьи – любовь»;</w:t>
      </w:r>
      <w:r w:rsidR="00725CBF" w:rsidRPr="00FF5D87">
        <w:rPr>
          <w:rFonts w:ascii="Times New Roman" w:hAnsi="Times New Roman"/>
          <w:sz w:val="28"/>
          <w:szCs w:val="28"/>
        </w:rPr>
        <w:t xml:space="preserve"> научно-практическая конференция </w:t>
      </w:r>
      <w:r w:rsidR="00FF5D87" w:rsidRPr="00FF5D87">
        <w:rPr>
          <w:rFonts w:ascii="Times New Roman" w:hAnsi="Times New Roman"/>
          <w:sz w:val="28"/>
          <w:szCs w:val="28"/>
        </w:rPr>
        <w:t>«Служение Отечеству: патриотизм, милосердие и жертвенность»</w:t>
      </w:r>
      <w:r w:rsidR="00FF5D87">
        <w:rPr>
          <w:rFonts w:ascii="Times New Roman" w:hAnsi="Times New Roman"/>
          <w:sz w:val="28"/>
          <w:szCs w:val="28"/>
        </w:rPr>
        <w:t>,</w:t>
      </w:r>
      <w:r w:rsidR="00FF5D87" w:rsidRPr="00FF5D87">
        <w:rPr>
          <w:rFonts w:ascii="Times New Roman" w:hAnsi="Times New Roman"/>
          <w:sz w:val="28"/>
          <w:szCs w:val="28"/>
        </w:rPr>
        <w:t xml:space="preserve"> </w:t>
      </w:r>
      <w:r w:rsidR="000A26CA" w:rsidRPr="00FF5D87">
        <w:rPr>
          <w:rFonts w:ascii="Times New Roman" w:hAnsi="Times New Roman"/>
          <w:sz w:val="28"/>
          <w:szCs w:val="28"/>
        </w:rPr>
        <w:t xml:space="preserve"> Православные образовательные чтения </w:t>
      </w:r>
      <w:r w:rsidRPr="00FF5D87">
        <w:rPr>
          <w:rFonts w:ascii="Times New Roman" w:hAnsi="Times New Roman"/>
          <w:sz w:val="28"/>
          <w:szCs w:val="28"/>
        </w:rPr>
        <w:t>«Свет Христов просвещает всех»</w:t>
      </w:r>
      <w:r w:rsidR="00FF5D87" w:rsidRPr="00FF5D87">
        <w:rPr>
          <w:rFonts w:ascii="Times New Roman" w:hAnsi="Times New Roman"/>
          <w:sz w:val="28"/>
          <w:szCs w:val="28"/>
        </w:rPr>
        <w:t xml:space="preserve"> и другие</w:t>
      </w:r>
      <w:r w:rsidRPr="00FF5D87">
        <w:rPr>
          <w:rFonts w:ascii="Times New Roman" w:hAnsi="Times New Roman"/>
          <w:sz w:val="28"/>
          <w:szCs w:val="28"/>
        </w:rPr>
        <w:t>;</w:t>
      </w:r>
      <w:proofErr w:type="gramEnd"/>
    </w:p>
    <w:p w:rsidR="000A26CA" w:rsidRPr="00315CD9" w:rsidRDefault="00582AB3" w:rsidP="00E81F94">
      <w:pPr>
        <w:widowControl/>
        <w:tabs>
          <w:tab w:val="left" w:pos="0"/>
        </w:tabs>
        <w:autoSpaceDE/>
        <w:autoSpaceDN/>
        <w:adjustRightInd/>
        <w:snapToGri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15CD9">
        <w:rPr>
          <w:rFonts w:ascii="Times New Roman" w:hAnsi="Times New Roman"/>
          <w:sz w:val="28"/>
          <w:szCs w:val="28"/>
        </w:rPr>
        <w:t>3)</w:t>
      </w:r>
      <w:r w:rsidR="00FF5D87" w:rsidRPr="00315CD9">
        <w:rPr>
          <w:rFonts w:ascii="Times New Roman" w:hAnsi="Times New Roman"/>
          <w:sz w:val="28"/>
          <w:szCs w:val="28"/>
        </w:rPr>
        <w:t xml:space="preserve"> </w:t>
      </w:r>
      <w:r w:rsidRPr="00315CD9">
        <w:rPr>
          <w:rFonts w:ascii="Times New Roman" w:hAnsi="Times New Roman"/>
          <w:sz w:val="28"/>
          <w:szCs w:val="28"/>
        </w:rPr>
        <w:t xml:space="preserve">гражданское: </w:t>
      </w:r>
      <w:r w:rsidR="000A26CA" w:rsidRPr="00315CD9">
        <w:rPr>
          <w:rFonts w:ascii="Times New Roman" w:hAnsi="Times New Roman"/>
          <w:sz w:val="28"/>
          <w:szCs w:val="28"/>
        </w:rPr>
        <w:t>к</w:t>
      </w:r>
      <w:r w:rsidR="000A26CA" w:rsidRPr="00315CD9">
        <w:rPr>
          <w:rFonts w:ascii="Times New Roman" w:hAnsi="Times New Roman"/>
          <w:bCs/>
          <w:sz w:val="28"/>
          <w:szCs w:val="28"/>
        </w:rPr>
        <w:t>онкурс проектов «Гражданин», г</w:t>
      </w:r>
      <w:r w:rsidR="000A26CA" w:rsidRPr="00315CD9">
        <w:rPr>
          <w:rFonts w:ascii="Times New Roman" w:hAnsi="Times New Roman"/>
          <w:sz w:val="28"/>
          <w:szCs w:val="28"/>
        </w:rPr>
        <w:t>ородской конкурс волонтерских объединений школьников «Спешите делать добро», посвященный Всемирному Дню добровольца; школьные мероприятия, посвященные: Дню народного единства; Дню памяти вое</w:t>
      </w:r>
      <w:r w:rsidR="00203EAD" w:rsidRPr="00315CD9">
        <w:rPr>
          <w:rFonts w:ascii="Times New Roman" w:hAnsi="Times New Roman"/>
          <w:sz w:val="28"/>
          <w:szCs w:val="28"/>
        </w:rPr>
        <w:t xml:space="preserve">нного парада </w:t>
      </w:r>
      <w:r w:rsidRPr="00315CD9">
        <w:rPr>
          <w:rFonts w:ascii="Times New Roman" w:hAnsi="Times New Roman"/>
          <w:sz w:val="28"/>
          <w:szCs w:val="28"/>
        </w:rPr>
        <w:t xml:space="preserve">в городе Куйбышеве </w:t>
      </w:r>
      <w:r w:rsidR="000A26CA" w:rsidRPr="00315CD9">
        <w:rPr>
          <w:rFonts w:ascii="Times New Roman" w:hAnsi="Times New Roman"/>
          <w:sz w:val="28"/>
          <w:szCs w:val="28"/>
        </w:rPr>
        <w:t>1941 года; Дню Неизвестного Солдата;</w:t>
      </w:r>
      <w:r w:rsidR="00B12F28" w:rsidRPr="00315CD9">
        <w:rPr>
          <w:rFonts w:ascii="Times New Roman" w:hAnsi="Times New Roman"/>
          <w:sz w:val="28"/>
          <w:szCs w:val="28"/>
        </w:rPr>
        <w:t xml:space="preserve"> Битве под Москвой; Дню снятия </w:t>
      </w:r>
      <w:r w:rsidR="000A26CA" w:rsidRPr="00315CD9">
        <w:rPr>
          <w:rFonts w:ascii="Times New Roman" w:hAnsi="Times New Roman"/>
          <w:sz w:val="28"/>
          <w:szCs w:val="28"/>
        </w:rPr>
        <w:t>блокады Ленинграда; Дню разгрома советскими войсками немецко-фашистских вой</w:t>
      </w:r>
      <w:proofErr w:type="gramStart"/>
      <w:r w:rsidR="000A26CA" w:rsidRPr="00315CD9">
        <w:rPr>
          <w:rFonts w:ascii="Times New Roman" w:hAnsi="Times New Roman"/>
          <w:sz w:val="28"/>
          <w:szCs w:val="28"/>
        </w:rPr>
        <w:t>ск в Ст</w:t>
      </w:r>
      <w:proofErr w:type="gramEnd"/>
      <w:r w:rsidR="000A26CA" w:rsidRPr="00315CD9">
        <w:rPr>
          <w:rFonts w:ascii="Times New Roman" w:hAnsi="Times New Roman"/>
          <w:sz w:val="28"/>
          <w:szCs w:val="28"/>
        </w:rPr>
        <w:t>алинградской битве (1943 г.); Дню освобождения узников фашистски</w:t>
      </w:r>
      <w:r w:rsidR="00832E9C" w:rsidRPr="00315CD9">
        <w:rPr>
          <w:rFonts w:ascii="Times New Roman" w:hAnsi="Times New Roman"/>
          <w:sz w:val="28"/>
          <w:szCs w:val="28"/>
        </w:rPr>
        <w:t>х концлагерей; городская акция</w:t>
      </w:r>
      <w:r w:rsidR="00B04B13" w:rsidRPr="00315CD9">
        <w:rPr>
          <w:rFonts w:ascii="Times New Roman" w:hAnsi="Times New Roman"/>
          <w:sz w:val="28"/>
          <w:szCs w:val="28"/>
        </w:rPr>
        <w:t xml:space="preserve"> </w:t>
      </w:r>
      <w:r w:rsidRPr="00315CD9">
        <w:rPr>
          <w:rFonts w:ascii="Times New Roman" w:hAnsi="Times New Roman"/>
          <w:sz w:val="28"/>
          <w:szCs w:val="28"/>
        </w:rPr>
        <w:t>«Пост № 1»; Кадетский бал;</w:t>
      </w:r>
    </w:p>
    <w:p w:rsidR="000A26CA" w:rsidRPr="00315CD9" w:rsidRDefault="00582AB3" w:rsidP="00E81F94">
      <w:pPr>
        <w:widowControl/>
        <w:tabs>
          <w:tab w:val="left" w:pos="0"/>
        </w:tabs>
        <w:autoSpaceDE/>
        <w:autoSpaceDN/>
        <w:adjustRightInd/>
        <w:snapToGri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15CD9">
        <w:rPr>
          <w:rFonts w:ascii="Times New Roman" w:hAnsi="Times New Roman"/>
          <w:sz w:val="28"/>
          <w:szCs w:val="28"/>
        </w:rPr>
        <w:t xml:space="preserve">4) </w:t>
      </w:r>
      <w:proofErr w:type="spellStart"/>
      <w:r w:rsidRPr="00315CD9">
        <w:rPr>
          <w:rFonts w:ascii="Times New Roman" w:hAnsi="Times New Roman"/>
          <w:sz w:val="28"/>
          <w:szCs w:val="28"/>
        </w:rPr>
        <w:t>военно-патриотическое</w:t>
      </w:r>
      <w:proofErr w:type="gramStart"/>
      <w:r w:rsidRPr="00315CD9">
        <w:rPr>
          <w:rFonts w:ascii="Times New Roman" w:hAnsi="Times New Roman"/>
          <w:sz w:val="28"/>
          <w:szCs w:val="28"/>
        </w:rPr>
        <w:t>:</w:t>
      </w:r>
      <w:r w:rsidR="000A26CA" w:rsidRPr="00315CD9">
        <w:rPr>
          <w:rFonts w:ascii="Times New Roman" w:hAnsi="Times New Roman"/>
          <w:sz w:val="28"/>
          <w:szCs w:val="28"/>
        </w:rPr>
        <w:t>г</w:t>
      </w:r>
      <w:proofErr w:type="gramEnd"/>
      <w:r w:rsidR="000A26CA" w:rsidRPr="00315CD9">
        <w:rPr>
          <w:rFonts w:ascii="Times New Roman" w:hAnsi="Times New Roman"/>
          <w:sz w:val="28"/>
          <w:szCs w:val="28"/>
        </w:rPr>
        <w:t>ородск</w:t>
      </w:r>
      <w:r w:rsidR="00907BE4" w:rsidRPr="00315CD9">
        <w:rPr>
          <w:rFonts w:ascii="Times New Roman" w:hAnsi="Times New Roman"/>
          <w:sz w:val="28"/>
          <w:szCs w:val="28"/>
        </w:rPr>
        <w:t>ой</w:t>
      </w:r>
      <w:proofErr w:type="spellEnd"/>
      <w:r w:rsidR="00907BE4" w:rsidRPr="00315CD9">
        <w:rPr>
          <w:rFonts w:ascii="Times New Roman" w:hAnsi="Times New Roman"/>
          <w:sz w:val="28"/>
          <w:szCs w:val="28"/>
        </w:rPr>
        <w:t xml:space="preserve"> этап</w:t>
      </w:r>
      <w:r w:rsidR="000A26CA" w:rsidRPr="00315CD9">
        <w:rPr>
          <w:rFonts w:ascii="Times New Roman" w:hAnsi="Times New Roman"/>
          <w:sz w:val="28"/>
          <w:szCs w:val="28"/>
        </w:rPr>
        <w:t xml:space="preserve"> соревновани</w:t>
      </w:r>
      <w:r w:rsidR="00907BE4" w:rsidRPr="00315CD9">
        <w:rPr>
          <w:rFonts w:ascii="Times New Roman" w:hAnsi="Times New Roman"/>
          <w:sz w:val="28"/>
          <w:szCs w:val="28"/>
        </w:rPr>
        <w:t>й</w:t>
      </w:r>
      <w:r w:rsidR="00315CD9" w:rsidRPr="00315CD9">
        <w:rPr>
          <w:rFonts w:ascii="Times New Roman" w:hAnsi="Times New Roman"/>
          <w:sz w:val="28"/>
          <w:szCs w:val="28"/>
        </w:rPr>
        <w:t xml:space="preserve"> </w:t>
      </w:r>
      <w:r w:rsidR="005D03CD" w:rsidRPr="00315CD9">
        <w:rPr>
          <w:rFonts w:ascii="Times New Roman" w:hAnsi="Times New Roman"/>
          <w:sz w:val="28"/>
          <w:szCs w:val="28"/>
        </w:rPr>
        <w:t xml:space="preserve">«Школа безопасности», </w:t>
      </w:r>
      <w:r w:rsidR="000A26CA" w:rsidRPr="00315CD9">
        <w:rPr>
          <w:rFonts w:ascii="Times New Roman" w:hAnsi="Times New Roman"/>
          <w:sz w:val="28"/>
          <w:szCs w:val="28"/>
        </w:rPr>
        <w:t xml:space="preserve">городские соревнования по </w:t>
      </w:r>
      <w:r w:rsidR="005D03CD" w:rsidRPr="00315CD9">
        <w:rPr>
          <w:rFonts w:ascii="Times New Roman" w:hAnsi="Times New Roman"/>
          <w:sz w:val="28"/>
          <w:szCs w:val="28"/>
        </w:rPr>
        <w:t xml:space="preserve">кроссовой </w:t>
      </w:r>
      <w:r w:rsidR="00907BE4" w:rsidRPr="00315CD9">
        <w:rPr>
          <w:rFonts w:ascii="Times New Roman" w:hAnsi="Times New Roman"/>
          <w:sz w:val="28"/>
          <w:szCs w:val="28"/>
        </w:rPr>
        <w:t xml:space="preserve">и пулевой </w:t>
      </w:r>
      <w:r w:rsidRPr="00315CD9">
        <w:rPr>
          <w:rFonts w:ascii="Times New Roman" w:hAnsi="Times New Roman"/>
          <w:sz w:val="28"/>
          <w:szCs w:val="28"/>
        </w:rPr>
        <w:t xml:space="preserve">стрельбе, </w:t>
      </w:r>
      <w:r w:rsidR="00907BE4" w:rsidRPr="00315CD9">
        <w:rPr>
          <w:rFonts w:ascii="Times New Roman" w:hAnsi="Times New Roman"/>
          <w:sz w:val="28"/>
          <w:szCs w:val="28"/>
        </w:rPr>
        <w:t xml:space="preserve">военно-спортивные игры «Зарница 2:0», городской конкурс видеороликов «Память, живи!», посвящённый празднованию Дня Великой Победы, гражданско-патриотическая акция «День призывника», </w:t>
      </w:r>
      <w:r w:rsidRPr="00315CD9">
        <w:rPr>
          <w:rFonts w:ascii="Times New Roman" w:hAnsi="Times New Roman"/>
          <w:sz w:val="28"/>
          <w:szCs w:val="28"/>
        </w:rPr>
        <w:t>п</w:t>
      </w:r>
      <w:r w:rsidR="000A26CA" w:rsidRPr="00315CD9">
        <w:rPr>
          <w:rFonts w:ascii="Times New Roman" w:hAnsi="Times New Roman"/>
          <w:sz w:val="28"/>
          <w:szCs w:val="28"/>
        </w:rPr>
        <w:t>рофильн</w:t>
      </w:r>
      <w:r w:rsidR="005D03CD" w:rsidRPr="00315CD9">
        <w:rPr>
          <w:rFonts w:ascii="Times New Roman" w:hAnsi="Times New Roman"/>
          <w:sz w:val="28"/>
          <w:szCs w:val="28"/>
        </w:rPr>
        <w:t>ы</w:t>
      </w:r>
      <w:r w:rsidR="00907BE4" w:rsidRPr="00315CD9">
        <w:rPr>
          <w:rFonts w:ascii="Times New Roman" w:hAnsi="Times New Roman"/>
          <w:sz w:val="28"/>
          <w:szCs w:val="28"/>
        </w:rPr>
        <w:t xml:space="preserve">е </w:t>
      </w:r>
      <w:r w:rsidR="005D03CD" w:rsidRPr="00315CD9">
        <w:rPr>
          <w:rFonts w:ascii="Times New Roman" w:hAnsi="Times New Roman"/>
          <w:sz w:val="28"/>
          <w:szCs w:val="28"/>
        </w:rPr>
        <w:t>сбор</w:t>
      </w:r>
      <w:r w:rsidR="00907BE4" w:rsidRPr="00315CD9">
        <w:rPr>
          <w:rFonts w:ascii="Times New Roman" w:hAnsi="Times New Roman"/>
          <w:sz w:val="28"/>
          <w:szCs w:val="28"/>
        </w:rPr>
        <w:t>ы для юношей обучающихся 10 классов</w:t>
      </w:r>
      <w:r w:rsidR="000A26CA" w:rsidRPr="00315CD9">
        <w:rPr>
          <w:rFonts w:ascii="Times New Roman" w:hAnsi="Times New Roman"/>
          <w:sz w:val="28"/>
          <w:szCs w:val="28"/>
        </w:rPr>
        <w:t xml:space="preserve">, </w:t>
      </w:r>
      <w:r w:rsidR="00907BE4" w:rsidRPr="00315CD9">
        <w:rPr>
          <w:rFonts w:ascii="Times New Roman" w:hAnsi="Times New Roman"/>
          <w:sz w:val="28"/>
          <w:szCs w:val="28"/>
        </w:rPr>
        <w:t>и новшество в 2025 году для обучающихся 8 классов.</w:t>
      </w:r>
    </w:p>
    <w:p w:rsidR="00F922BF" w:rsidRPr="00E74030" w:rsidRDefault="00F922BF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315CD9">
        <w:rPr>
          <w:rFonts w:ascii="Times New Roman" w:hAnsi="Times New Roman"/>
          <w:sz w:val="28"/>
          <w:szCs w:val="28"/>
        </w:rPr>
        <w:lastRenderedPageBreak/>
        <w:t>В 202</w:t>
      </w:r>
      <w:r w:rsidR="00667235" w:rsidRPr="00315CD9">
        <w:rPr>
          <w:rFonts w:ascii="Times New Roman" w:hAnsi="Times New Roman"/>
          <w:sz w:val="28"/>
          <w:szCs w:val="28"/>
        </w:rPr>
        <w:t>5</w:t>
      </w:r>
      <w:r w:rsidRPr="00315CD9">
        <w:rPr>
          <w:rFonts w:ascii="Times New Roman" w:hAnsi="Times New Roman"/>
          <w:sz w:val="28"/>
          <w:szCs w:val="28"/>
        </w:rPr>
        <w:t xml:space="preserve"> году в рамках мероприятий, приуроченных к празднованию Дня Победы в Великой Отечественной войне, </w:t>
      </w:r>
      <w:r w:rsidRPr="00315CD9">
        <w:rPr>
          <w:rFonts w:ascii="Times New Roman" w:hAnsi="Times New Roman"/>
          <w:color w:val="000000" w:themeColor="text1"/>
          <w:sz w:val="28"/>
          <w:szCs w:val="28"/>
        </w:rPr>
        <w:t>будет продолжено участие в о</w:t>
      </w:r>
      <w:r w:rsidRPr="00315CD9">
        <w:rPr>
          <w:rFonts w:ascii="Times New Roman" w:hAnsi="Times New Roman"/>
          <w:sz w:val="28"/>
          <w:szCs w:val="28"/>
        </w:rPr>
        <w:t>бластной акции «Перекличка Постов №1 «Этих дней не смолкнет слава» с участием курсантов ВПК «</w:t>
      </w:r>
      <w:proofErr w:type="spellStart"/>
      <w:r w:rsidRPr="00315CD9">
        <w:rPr>
          <w:rFonts w:ascii="Times New Roman" w:hAnsi="Times New Roman"/>
          <w:sz w:val="28"/>
          <w:szCs w:val="28"/>
        </w:rPr>
        <w:t>ФорПОСТ</w:t>
      </w:r>
      <w:proofErr w:type="spellEnd"/>
      <w:r w:rsidRPr="00315CD9">
        <w:rPr>
          <w:rFonts w:ascii="Times New Roman" w:hAnsi="Times New Roman"/>
          <w:sz w:val="28"/>
          <w:szCs w:val="28"/>
        </w:rPr>
        <w:t>»,</w:t>
      </w:r>
      <w:r w:rsidRPr="00315CD9">
        <w:rPr>
          <w:rFonts w:ascii="Times New Roman" w:hAnsi="Times New Roman"/>
          <w:sz w:val="28"/>
          <w:szCs w:val="28"/>
          <w:shd w:val="clear" w:color="auto" w:fill="FFFFFF"/>
        </w:rPr>
        <w:t>«Рать», «</w:t>
      </w:r>
      <w:proofErr w:type="spellStart"/>
      <w:r w:rsidRPr="00315CD9">
        <w:rPr>
          <w:rFonts w:ascii="Times New Roman" w:hAnsi="Times New Roman"/>
          <w:sz w:val="28"/>
          <w:szCs w:val="28"/>
          <w:shd w:val="clear" w:color="auto" w:fill="FFFFFF"/>
        </w:rPr>
        <w:t>Навигацкая</w:t>
      </w:r>
      <w:proofErr w:type="spellEnd"/>
      <w:r w:rsidRPr="00315CD9">
        <w:rPr>
          <w:rFonts w:ascii="Times New Roman" w:hAnsi="Times New Roman"/>
          <w:sz w:val="28"/>
          <w:szCs w:val="28"/>
          <w:shd w:val="clear" w:color="auto" w:fill="FFFFFF"/>
        </w:rPr>
        <w:t xml:space="preserve"> школа», «Звезда», «Спартак», «Крылатая Гвардия», МБУ «Школа №62», «Витязь».</w:t>
      </w:r>
    </w:p>
    <w:p w:rsidR="00560D36" w:rsidRPr="00E74030" w:rsidRDefault="00560D36" w:rsidP="00E81F94">
      <w:pPr>
        <w:tabs>
          <w:tab w:val="left" w:pos="3948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74030">
        <w:rPr>
          <w:rFonts w:ascii="Times New Roman" w:hAnsi="Times New Roman"/>
          <w:color w:val="000000"/>
          <w:sz w:val="28"/>
          <w:szCs w:val="28"/>
        </w:rPr>
        <w:t xml:space="preserve">В целях подготовки граждан (молодежи) к военной службе, координации усилий и повышения эффективности военно-патриотического воспитания </w:t>
      </w:r>
      <w:r w:rsidRPr="00E74030">
        <w:rPr>
          <w:rFonts w:ascii="Times New Roman" w:hAnsi="Times New Roman"/>
          <w:iCs/>
          <w:color w:val="000000"/>
          <w:sz w:val="28"/>
          <w:szCs w:val="28"/>
        </w:rPr>
        <w:t>граждан</w:t>
      </w:r>
      <w:r w:rsidRPr="00E74030">
        <w:rPr>
          <w:rFonts w:ascii="Times New Roman" w:hAnsi="Times New Roman"/>
          <w:color w:val="000000"/>
          <w:sz w:val="28"/>
          <w:szCs w:val="28"/>
        </w:rPr>
        <w:t xml:space="preserve">, улучшения качества </w:t>
      </w:r>
      <w:r w:rsidRPr="00E74030">
        <w:rPr>
          <w:rFonts w:ascii="Times New Roman" w:hAnsi="Times New Roman"/>
          <w:iCs/>
          <w:color w:val="000000"/>
          <w:sz w:val="28"/>
          <w:szCs w:val="28"/>
        </w:rPr>
        <w:t>подготовки</w:t>
      </w:r>
      <w:r w:rsidRPr="00E74030">
        <w:rPr>
          <w:rFonts w:ascii="Times New Roman" w:hAnsi="Times New Roman"/>
          <w:color w:val="000000"/>
          <w:sz w:val="28"/>
          <w:szCs w:val="28"/>
        </w:rPr>
        <w:t xml:space="preserve"> по основам </w:t>
      </w:r>
      <w:r w:rsidRPr="00E74030">
        <w:rPr>
          <w:rFonts w:ascii="Times New Roman" w:hAnsi="Times New Roman"/>
          <w:iCs/>
          <w:color w:val="000000"/>
          <w:sz w:val="28"/>
          <w:szCs w:val="28"/>
        </w:rPr>
        <w:t>военной службы</w:t>
      </w:r>
      <w:r w:rsidRPr="00E74030">
        <w:rPr>
          <w:rFonts w:ascii="Times New Roman" w:hAnsi="Times New Roman"/>
          <w:color w:val="000000"/>
          <w:sz w:val="28"/>
          <w:szCs w:val="28"/>
        </w:rPr>
        <w:t xml:space="preserve"> и военно-учетным специальностям в городском округе Тольятти</w:t>
      </w:r>
      <w:r w:rsidRPr="00E74030">
        <w:rPr>
          <w:rFonts w:ascii="Times New Roman" w:hAnsi="Times New Roman"/>
          <w:sz w:val="28"/>
          <w:szCs w:val="28"/>
        </w:rPr>
        <w:t xml:space="preserve">, приказом 430-пк/3.2 от 30.11.2021 на территории городского округа Тольятти был создан учебно-методический центр </w:t>
      </w:r>
      <w:r w:rsidRPr="00E74030">
        <w:rPr>
          <w:rFonts w:ascii="Times New Roman" w:hAnsi="Times New Roman"/>
          <w:sz w:val="28"/>
          <w:szCs w:val="28"/>
          <w:lang w:eastAsia="ar-SA"/>
        </w:rPr>
        <w:t>военно-патриотического воспитания молодежи «Авангард-Тольятти»</w:t>
      </w:r>
      <w:r w:rsidRPr="00E74030">
        <w:rPr>
          <w:rFonts w:ascii="Times New Roman" w:hAnsi="Times New Roman"/>
          <w:bCs/>
          <w:sz w:val="28"/>
          <w:szCs w:val="28"/>
          <w:lang w:eastAsia="ar-SA"/>
        </w:rPr>
        <w:t xml:space="preserve"> (далее – Центр «Авангард-Тольятти»).</w:t>
      </w:r>
      <w:proofErr w:type="gramEnd"/>
    </w:p>
    <w:p w:rsidR="00560D36" w:rsidRPr="00E74030" w:rsidRDefault="00560D36" w:rsidP="00E81F94">
      <w:pPr>
        <w:suppressLineNumbers/>
        <w:tabs>
          <w:tab w:val="left" w:pos="1069"/>
          <w:tab w:val="left" w:pos="1418"/>
        </w:tabs>
        <w:suppressAutoHyphens/>
        <w:snapToGrid w:val="0"/>
        <w:spacing w:line="360" w:lineRule="auto"/>
        <w:ind w:firstLine="709"/>
        <w:rPr>
          <w:rFonts w:ascii="Times New Roman" w:eastAsia="Lucida Sans Unicode" w:hAnsi="Times New Roman"/>
          <w:kern w:val="1"/>
          <w:sz w:val="28"/>
          <w:szCs w:val="28"/>
          <w:lang w:eastAsia="ar-SA"/>
        </w:rPr>
      </w:pPr>
      <w:r w:rsidRPr="00E74030">
        <w:rPr>
          <w:rFonts w:ascii="Times New Roman" w:hAnsi="Times New Roman"/>
          <w:sz w:val="28"/>
          <w:szCs w:val="28"/>
        </w:rPr>
        <w:t xml:space="preserve">Данный </w:t>
      </w:r>
      <w:r w:rsidRPr="00E74030">
        <w:rPr>
          <w:rFonts w:ascii="Times New Roman" w:eastAsia="Lucida Sans Unicode" w:hAnsi="Times New Roman"/>
          <w:bCs/>
          <w:kern w:val="1"/>
          <w:sz w:val="28"/>
          <w:szCs w:val="28"/>
          <w:lang w:eastAsia="ar-SA"/>
        </w:rPr>
        <w:t xml:space="preserve">Центр расположен </w:t>
      </w:r>
      <w:r w:rsidRPr="00E74030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на базе </w:t>
      </w:r>
      <w:r w:rsidRPr="00E74030">
        <w:rPr>
          <w:rFonts w:ascii="Times New Roman" w:hAnsi="Times New Roman"/>
          <w:sz w:val="28"/>
          <w:szCs w:val="28"/>
        </w:rPr>
        <w:t>муниципального бюджетного образовательного учреждения дополнительного образования «Центр Гранит» городского округа Тольятти</w:t>
      </w:r>
      <w:r w:rsidRPr="00E74030">
        <w:rPr>
          <w:rFonts w:ascii="Times New Roman" w:eastAsia="Lucida Sans Unicode" w:hAnsi="Times New Roman"/>
          <w:bCs/>
          <w:kern w:val="1"/>
          <w:sz w:val="28"/>
          <w:szCs w:val="28"/>
          <w:lang w:eastAsia="ar-SA"/>
        </w:rPr>
        <w:t xml:space="preserve"> (далее – МБОУ ДО «Центр Гранит») </w:t>
      </w:r>
      <w:r w:rsidRPr="00E74030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в форме специализированного учебно-воспитательного объединения без образования юридического лица. Центр «Авангард-Тольятти» является составным звеном региональной системы военно-патриотического воспитания и допризывной подготовки граждан к военной службе и способствует решению ряда задач по военно-патриотическому воспитанию подрастающего поколения.</w:t>
      </w:r>
    </w:p>
    <w:p w:rsidR="00907BE4" w:rsidRPr="00E74030" w:rsidRDefault="00560D36" w:rsidP="00E81F94">
      <w:pPr>
        <w:suppressLineNumbers/>
        <w:tabs>
          <w:tab w:val="left" w:pos="1069"/>
          <w:tab w:val="left" w:pos="1418"/>
        </w:tabs>
        <w:suppressAutoHyphens/>
        <w:snapToGri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В работе активно используется имеющаяся в городе инфраструктура и учебно-материальная база</w:t>
      </w:r>
      <w:r w:rsidR="00907BE4" w:rsidRPr="00E74030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>. Так</w:t>
      </w:r>
      <w:r w:rsidR="0082709D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 </w:t>
      </w:r>
      <w:r w:rsidR="00A02618" w:rsidRPr="00E74030">
        <w:rPr>
          <w:rFonts w:ascii="Times New Roman" w:hAnsi="Times New Roman"/>
          <w:sz w:val="28"/>
          <w:szCs w:val="28"/>
        </w:rPr>
        <w:t xml:space="preserve">21 августа состоялось открытие быстровозводимой конструкции на территории загородного лагеря Центра Гранит, где расположен центр «Авангард–Тольятти», что позволит </w:t>
      </w:r>
      <w:r w:rsidR="00907BE4" w:rsidRPr="00E74030">
        <w:rPr>
          <w:rFonts w:ascii="Times New Roman" w:hAnsi="Times New Roman"/>
          <w:sz w:val="28"/>
          <w:szCs w:val="28"/>
        </w:rPr>
        <w:t xml:space="preserve">использовать новое пространство для организации военно-патриотической работы в рамках образовательной программы по предмету «Основы безопасности и защиты Родины» и проведения учебных сборов </w:t>
      </w:r>
      <w:proofErr w:type="gramStart"/>
      <w:r w:rsidR="00907BE4" w:rsidRPr="00E74030">
        <w:rPr>
          <w:rFonts w:ascii="Times New Roman" w:hAnsi="Times New Roman"/>
          <w:sz w:val="28"/>
          <w:szCs w:val="28"/>
        </w:rPr>
        <w:t>с</w:t>
      </w:r>
      <w:proofErr w:type="gramEnd"/>
      <w:r w:rsidR="00907BE4" w:rsidRPr="00E74030">
        <w:rPr>
          <w:rFonts w:ascii="Times New Roman" w:hAnsi="Times New Roman"/>
          <w:sz w:val="28"/>
          <w:szCs w:val="28"/>
        </w:rPr>
        <w:t xml:space="preserve"> обучающимися.</w:t>
      </w:r>
    </w:p>
    <w:p w:rsidR="00C47A65" w:rsidRPr="00E74030" w:rsidRDefault="00C47A65" w:rsidP="00E81F94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В 2025 году в рамках деятельности центра «Авангард-Тольятти» запланированы следующие мероприятия:</w:t>
      </w:r>
    </w:p>
    <w:p w:rsidR="00C47A65" w:rsidRPr="00E74030" w:rsidRDefault="00C47A65" w:rsidP="00E81F94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4030">
        <w:rPr>
          <w:bCs/>
          <w:sz w:val="28"/>
          <w:szCs w:val="28"/>
        </w:rPr>
        <w:t>1)</w:t>
      </w:r>
      <w:r w:rsidRPr="00E74030">
        <w:rPr>
          <w:sz w:val="28"/>
          <w:szCs w:val="28"/>
        </w:rPr>
        <w:t xml:space="preserve"> учебные сборы по основам военной службы с юношами 10-х классов в рамках реализации образовательной программы по </w:t>
      </w:r>
      <w:r w:rsidRPr="00E74030">
        <w:rPr>
          <w:rFonts w:eastAsia="Lucida Sans Unicode"/>
          <w:kern w:val="1"/>
          <w:sz w:val="28"/>
          <w:szCs w:val="28"/>
          <w:lang w:eastAsia="ar-SA"/>
        </w:rPr>
        <w:t xml:space="preserve">предмету «Основы </w:t>
      </w:r>
      <w:r w:rsidRPr="00E74030">
        <w:rPr>
          <w:rFonts w:eastAsia="Lucida Sans Unicode"/>
          <w:kern w:val="1"/>
          <w:sz w:val="28"/>
          <w:szCs w:val="28"/>
          <w:lang w:eastAsia="ar-SA"/>
        </w:rPr>
        <w:lastRenderedPageBreak/>
        <w:t xml:space="preserve">безопасности и защиты Родины» (модуль «Основы военной подготовки») </w:t>
      </w:r>
      <w:r w:rsidRPr="00E74030">
        <w:rPr>
          <w:sz w:val="28"/>
          <w:szCs w:val="28"/>
        </w:rPr>
        <w:t>(в течение учебного года);</w:t>
      </w:r>
    </w:p>
    <w:p w:rsidR="00C47A65" w:rsidRPr="00E74030" w:rsidRDefault="00C47A65" w:rsidP="00E81F94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4030">
        <w:rPr>
          <w:sz w:val="28"/>
          <w:szCs w:val="28"/>
        </w:rPr>
        <w:t xml:space="preserve">2) военно-патриотические смены </w:t>
      </w:r>
      <w:r w:rsidRPr="00E74030">
        <w:rPr>
          <w:bCs/>
          <w:sz w:val="28"/>
          <w:szCs w:val="28"/>
        </w:rPr>
        <w:t>для воспитанников военно-патриотических клубов, юнармейцев, а также обучающихся кадетских классов</w:t>
      </w:r>
      <w:r w:rsidRPr="00E74030">
        <w:rPr>
          <w:sz w:val="28"/>
          <w:szCs w:val="28"/>
        </w:rPr>
        <w:t xml:space="preserve"> в период летних каникул;</w:t>
      </w:r>
    </w:p>
    <w:p w:rsidR="00C47A65" w:rsidRPr="00E74030" w:rsidRDefault="00C47A65" w:rsidP="00E81F94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4030">
        <w:rPr>
          <w:bCs/>
          <w:sz w:val="28"/>
          <w:szCs w:val="28"/>
        </w:rPr>
        <w:t>3)</w:t>
      </w:r>
      <w:r w:rsidR="0082709D">
        <w:rPr>
          <w:bCs/>
          <w:sz w:val="28"/>
          <w:szCs w:val="28"/>
        </w:rPr>
        <w:t xml:space="preserve"> </w:t>
      </w:r>
      <w:r w:rsidRPr="00E74030">
        <w:rPr>
          <w:bCs/>
          <w:sz w:val="28"/>
          <w:szCs w:val="28"/>
        </w:rPr>
        <w:t xml:space="preserve">реализация дополнительных общеобразовательных программ патриотического направления, </w:t>
      </w:r>
      <w:r w:rsidRPr="00E74030">
        <w:rPr>
          <w:sz w:val="28"/>
          <w:szCs w:val="28"/>
        </w:rPr>
        <w:t>проведение</w:t>
      </w:r>
      <w:r w:rsidR="0082709D">
        <w:rPr>
          <w:sz w:val="28"/>
          <w:szCs w:val="28"/>
        </w:rPr>
        <w:t xml:space="preserve"> </w:t>
      </w:r>
      <w:r w:rsidRPr="00E74030">
        <w:rPr>
          <w:bCs/>
          <w:sz w:val="28"/>
          <w:szCs w:val="28"/>
        </w:rPr>
        <w:t>соревнований</w:t>
      </w:r>
      <w:r w:rsidR="0082709D">
        <w:rPr>
          <w:bCs/>
          <w:sz w:val="28"/>
          <w:szCs w:val="28"/>
        </w:rPr>
        <w:t xml:space="preserve"> </w:t>
      </w:r>
      <w:r w:rsidRPr="00E74030">
        <w:rPr>
          <w:sz w:val="28"/>
          <w:szCs w:val="28"/>
        </w:rPr>
        <w:t>по военно-прикладным видам спорта;</w:t>
      </w:r>
    </w:p>
    <w:p w:rsidR="00C47A65" w:rsidRPr="00E74030" w:rsidRDefault="00C47A65" w:rsidP="00E81F94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4030">
        <w:rPr>
          <w:bCs/>
          <w:sz w:val="28"/>
          <w:szCs w:val="28"/>
        </w:rPr>
        <w:t>4) методическое сопровождение</w:t>
      </w:r>
      <w:r w:rsidRPr="00E74030">
        <w:rPr>
          <w:sz w:val="28"/>
          <w:szCs w:val="28"/>
        </w:rPr>
        <w:t xml:space="preserve"> военно-патриотической работы и подготовки молодежи к военной службе.</w:t>
      </w:r>
    </w:p>
    <w:p w:rsidR="00560D36" w:rsidRPr="00E74030" w:rsidRDefault="00560D36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74030">
        <w:rPr>
          <w:rFonts w:ascii="Times New Roman" w:hAnsi="Times New Roman"/>
          <w:sz w:val="28"/>
          <w:szCs w:val="28"/>
        </w:rPr>
        <w:t>Учебные сборы организуются в соответствии с приказом Министра обороны Российской Федерации, Министерства образования и науки Российской Федерации от 24.02.2010 № 96/134 «Об утверждении инструкции  об организации обучения граждан Российс</w:t>
      </w:r>
      <w:r w:rsidR="0082709D">
        <w:rPr>
          <w:rFonts w:ascii="Times New Roman" w:hAnsi="Times New Roman"/>
          <w:sz w:val="28"/>
          <w:szCs w:val="28"/>
        </w:rPr>
        <w:t xml:space="preserve">кой Федерации начальным знаниям </w:t>
      </w:r>
      <w:r w:rsidRPr="00E74030">
        <w:rPr>
          <w:rFonts w:ascii="Times New Roman" w:hAnsi="Times New Roman"/>
          <w:sz w:val="28"/>
          <w:szCs w:val="28"/>
        </w:rPr>
        <w:t>в области обороны и подготовки по основам военной службы в образовательных учреждениях 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пунктах».</w:t>
      </w:r>
      <w:proofErr w:type="gramEnd"/>
    </w:p>
    <w:p w:rsidR="00560D36" w:rsidRPr="00E74030" w:rsidRDefault="00560D36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В соответствии с вышеуказанным приказом от 24.02.2010 № 96/134 в городском округе Тольятти планирование и организация учебных сборов осуществляются департаментом образования администрации городского округа Тольятти и руководителями образовательных учреждений городского округа Тольятти совместно с военными комиссарами и командирами войсковых частей 6622 и 21208. </w:t>
      </w:r>
    </w:p>
    <w:p w:rsidR="00560D36" w:rsidRPr="00E74030" w:rsidRDefault="00560D36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Отдельное место в реализации проектов военно-патриотического воспитания учебно-методического центра военно-патриотического воспитания «Авангард-Тольятти» занимает деятельность Центра в каникулярное время. </w:t>
      </w:r>
    </w:p>
    <w:p w:rsidR="00560D36" w:rsidRPr="00E74030" w:rsidRDefault="00560D36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В программу военно-патриотических смен в</w:t>
      </w:r>
      <w:r w:rsidR="00C47A65" w:rsidRPr="00E74030">
        <w:rPr>
          <w:rFonts w:ascii="Times New Roman" w:hAnsi="Times New Roman"/>
          <w:sz w:val="28"/>
          <w:szCs w:val="28"/>
        </w:rPr>
        <w:t>ходят</w:t>
      </w:r>
      <w:r w:rsidRPr="00E74030">
        <w:rPr>
          <w:rFonts w:ascii="Times New Roman" w:hAnsi="Times New Roman"/>
          <w:sz w:val="28"/>
          <w:szCs w:val="28"/>
        </w:rPr>
        <w:t xml:space="preserve"> занятия </w:t>
      </w:r>
      <w:proofErr w:type="gramStart"/>
      <w:r w:rsidRPr="00E74030">
        <w:rPr>
          <w:rFonts w:ascii="Times New Roman" w:hAnsi="Times New Roman"/>
          <w:sz w:val="28"/>
          <w:szCs w:val="28"/>
        </w:rPr>
        <w:t>по</w:t>
      </w:r>
      <w:proofErr w:type="gramEnd"/>
      <w:r w:rsidRPr="00E74030">
        <w:rPr>
          <w:rFonts w:ascii="Times New Roman" w:hAnsi="Times New Roman"/>
          <w:sz w:val="28"/>
          <w:szCs w:val="28"/>
        </w:rPr>
        <w:t>:</w:t>
      </w:r>
    </w:p>
    <w:p w:rsidR="00560D36" w:rsidRPr="00E74030" w:rsidRDefault="00560D36" w:rsidP="00E81F94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- тактической подготовке «Наука побеждать», </w:t>
      </w:r>
    </w:p>
    <w:p w:rsidR="00560D36" w:rsidRPr="00E74030" w:rsidRDefault="00560D36" w:rsidP="00E81F94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- огневой подготовке «Меткий стрелок»,</w:t>
      </w:r>
    </w:p>
    <w:p w:rsidR="00560D36" w:rsidRPr="00E74030" w:rsidRDefault="00560D36" w:rsidP="00E81F94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- строевой подготовке «</w:t>
      </w:r>
      <w:proofErr w:type="gramStart"/>
      <w:r w:rsidRPr="00E74030">
        <w:rPr>
          <w:rFonts w:ascii="Times New Roman" w:hAnsi="Times New Roman"/>
          <w:sz w:val="28"/>
          <w:szCs w:val="28"/>
        </w:rPr>
        <w:t>Статен</w:t>
      </w:r>
      <w:proofErr w:type="gramEnd"/>
      <w:r w:rsidRPr="00E74030">
        <w:rPr>
          <w:rFonts w:ascii="Times New Roman" w:hAnsi="Times New Roman"/>
          <w:sz w:val="28"/>
          <w:szCs w:val="28"/>
        </w:rPr>
        <w:t xml:space="preserve"> в строю - силен в бою»,</w:t>
      </w:r>
    </w:p>
    <w:p w:rsidR="00560D36" w:rsidRPr="00E74030" w:rsidRDefault="00560D36" w:rsidP="00E81F94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- физической подготовке «Путь к победе»,</w:t>
      </w:r>
    </w:p>
    <w:p w:rsidR="00560D36" w:rsidRPr="00E74030" w:rsidRDefault="00560D36" w:rsidP="00E81F94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lastRenderedPageBreak/>
        <w:t>- туристской подготовке.</w:t>
      </w:r>
    </w:p>
    <w:p w:rsidR="00560D36" w:rsidRPr="00E74030" w:rsidRDefault="00560D36" w:rsidP="00E81F94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E74030">
        <w:rPr>
          <w:iCs/>
          <w:sz w:val="28"/>
          <w:szCs w:val="28"/>
        </w:rPr>
        <w:t xml:space="preserve">Участниками профильных смен были подготовлены рисунки и письма для участников СВО. </w:t>
      </w:r>
    </w:p>
    <w:p w:rsidR="00560D36" w:rsidRPr="00E74030" w:rsidRDefault="00560D36" w:rsidP="00E81F94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4030">
        <w:rPr>
          <w:rFonts w:eastAsia="Lucida Sans Unicode"/>
          <w:kern w:val="1"/>
          <w:sz w:val="28"/>
          <w:szCs w:val="28"/>
          <w:lang w:eastAsia="ar-SA"/>
        </w:rPr>
        <w:t>В ходе профильных смен решались образовательные, воспитательные и развивающие задачи: были созданы условия для приобретения обучающимися новых знаний, умений и навыков в области основ безопасности жизнедеятельности, физической культуры и спорта; было обеспечено практическое закрепление компетенций, полученных при изучении предмета «Основы безопасности жизнедеятельности» (курса «Основы военной службы»).</w:t>
      </w:r>
    </w:p>
    <w:p w:rsidR="00560D36" w:rsidRPr="00E74030" w:rsidRDefault="00560D36" w:rsidP="00E81F94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4030">
        <w:rPr>
          <w:sz w:val="28"/>
          <w:szCs w:val="28"/>
        </w:rPr>
        <w:t xml:space="preserve">Также Центром «Авангард-Тольятти» </w:t>
      </w:r>
      <w:r w:rsidR="006860E1">
        <w:rPr>
          <w:sz w:val="28"/>
          <w:szCs w:val="28"/>
        </w:rPr>
        <w:t xml:space="preserve">будет </w:t>
      </w:r>
      <w:r w:rsidRPr="00E74030">
        <w:rPr>
          <w:sz w:val="28"/>
          <w:szCs w:val="28"/>
        </w:rPr>
        <w:t xml:space="preserve">организовано проведение различных </w:t>
      </w:r>
      <w:r w:rsidRPr="00E74030">
        <w:rPr>
          <w:bCs/>
          <w:sz w:val="28"/>
          <w:szCs w:val="28"/>
        </w:rPr>
        <w:t>городских мероприятий военно-патриотической направленности</w:t>
      </w:r>
      <w:r w:rsidR="0082709D">
        <w:rPr>
          <w:sz w:val="28"/>
          <w:szCs w:val="28"/>
        </w:rPr>
        <w:t xml:space="preserve">, в том числе в рамках </w:t>
      </w:r>
      <w:r w:rsidRPr="00E74030">
        <w:rPr>
          <w:sz w:val="28"/>
          <w:szCs w:val="28"/>
        </w:rPr>
        <w:t xml:space="preserve">межотраслевого взаимодействия </w:t>
      </w:r>
      <w:r w:rsidRPr="00E74030">
        <w:rPr>
          <w:bCs/>
          <w:sz w:val="28"/>
          <w:szCs w:val="28"/>
        </w:rPr>
        <w:t>соревнований по военно-прикладным видам спорта</w:t>
      </w:r>
      <w:proofErr w:type="gramStart"/>
      <w:r w:rsidRPr="00E74030">
        <w:rPr>
          <w:sz w:val="28"/>
          <w:szCs w:val="28"/>
        </w:rPr>
        <w:t>:м</w:t>
      </w:r>
      <w:proofErr w:type="gramEnd"/>
      <w:r w:rsidRPr="00E74030">
        <w:rPr>
          <w:sz w:val="28"/>
          <w:szCs w:val="28"/>
        </w:rPr>
        <w:t xml:space="preserve">есячник патриотического движения «Я – патриот России!», военно-патриотическая игра «Зарница 2:0», городские соревнования «Юный спасатель», городской этап соревнований «Школа безопасности», экскурсии в МАУК </w:t>
      </w:r>
      <w:proofErr w:type="spellStart"/>
      <w:r w:rsidRPr="00E74030">
        <w:rPr>
          <w:sz w:val="28"/>
          <w:szCs w:val="28"/>
        </w:rPr>
        <w:t>ПКиТ</w:t>
      </w:r>
      <w:proofErr w:type="spellEnd"/>
      <w:r w:rsidRPr="00E74030">
        <w:rPr>
          <w:sz w:val="28"/>
          <w:szCs w:val="28"/>
        </w:rPr>
        <w:t xml:space="preserve"> им. К.Г. Сахарова и т.д.</w:t>
      </w:r>
    </w:p>
    <w:p w:rsidR="00560D36" w:rsidRPr="00E74030" w:rsidRDefault="00560D36" w:rsidP="00E81F94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74030">
        <w:rPr>
          <w:sz w:val="28"/>
          <w:szCs w:val="28"/>
        </w:rPr>
        <w:t xml:space="preserve">Кроме того, подготовка старшеклассников к службе в рядах Вооруженных Сил Российской Федерации осуществляется через реализацию </w:t>
      </w:r>
      <w:r w:rsidRPr="00E74030">
        <w:rPr>
          <w:bCs/>
          <w:sz w:val="28"/>
          <w:szCs w:val="28"/>
        </w:rPr>
        <w:t>дополнительных</w:t>
      </w:r>
      <w:r w:rsidRPr="00E74030">
        <w:rPr>
          <w:sz w:val="28"/>
          <w:szCs w:val="28"/>
        </w:rPr>
        <w:t xml:space="preserve"> общеобразовательных программ патриотического направления: </w:t>
      </w:r>
      <w:r w:rsidRPr="00E74030">
        <w:rPr>
          <w:bCs/>
          <w:sz w:val="28"/>
          <w:szCs w:val="28"/>
        </w:rPr>
        <w:t xml:space="preserve">«Юный патриот», «Патриот России», «Патриот». </w:t>
      </w:r>
    </w:p>
    <w:p w:rsidR="00F84D3D" w:rsidRPr="00E74030" w:rsidRDefault="00A02618" w:rsidP="00E81F94">
      <w:pPr>
        <w:pStyle w:val="a4"/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6860E1">
        <w:rPr>
          <w:rFonts w:ascii="Times New Roman" w:hAnsi="Times New Roman"/>
          <w:sz w:val="28"/>
          <w:szCs w:val="28"/>
        </w:rPr>
        <w:t>На</w:t>
      </w:r>
      <w:r w:rsidR="00B04B13">
        <w:rPr>
          <w:rFonts w:ascii="Times New Roman" w:hAnsi="Times New Roman"/>
          <w:sz w:val="28"/>
          <w:szCs w:val="28"/>
        </w:rPr>
        <w:t xml:space="preserve"> </w:t>
      </w:r>
      <w:r w:rsidR="00F84D3D" w:rsidRPr="00E74030">
        <w:rPr>
          <w:rFonts w:ascii="Times New Roman" w:hAnsi="Times New Roman"/>
          <w:bCs/>
          <w:sz w:val="28"/>
          <w:szCs w:val="28"/>
        </w:rPr>
        <w:t>2025 год в</w:t>
      </w:r>
      <w:r w:rsidR="0082709D">
        <w:rPr>
          <w:rFonts w:ascii="Times New Roman" w:hAnsi="Times New Roman"/>
          <w:color w:val="000000"/>
          <w:sz w:val="28"/>
          <w:szCs w:val="28"/>
        </w:rPr>
        <w:t xml:space="preserve"> целях </w:t>
      </w:r>
      <w:r w:rsidR="00F84D3D" w:rsidRPr="00E74030">
        <w:rPr>
          <w:rFonts w:ascii="Times New Roman" w:hAnsi="Times New Roman"/>
          <w:bCs/>
          <w:sz w:val="28"/>
          <w:szCs w:val="28"/>
        </w:rPr>
        <w:t>проведения военно-патриотической работы предусмотрены финансовые средства из городского бюджета</w:t>
      </w:r>
      <w:r w:rsidR="0082709D">
        <w:rPr>
          <w:rFonts w:ascii="Times New Roman" w:hAnsi="Times New Roman"/>
          <w:bCs/>
          <w:sz w:val="28"/>
          <w:szCs w:val="28"/>
        </w:rPr>
        <w:t xml:space="preserve"> </w:t>
      </w:r>
      <w:r w:rsidR="00F84D3D" w:rsidRPr="00E74030">
        <w:rPr>
          <w:rFonts w:ascii="Times New Roman" w:hAnsi="Times New Roman"/>
          <w:bCs/>
          <w:sz w:val="28"/>
          <w:szCs w:val="28"/>
        </w:rPr>
        <w:t xml:space="preserve">для оснащения </w:t>
      </w:r>
      <w:r w:rsidR="00F84D3D" w:rsidRPr="00E74030">
        <w:rPr>
          <w:rFonts w:ascii="Times New Roman" w:hAnsi="Times New Roman"/>
          <w:sz w:val="28"/>
          <w:szCs w:val="28"/>
        </w:rPr>
        <w:t xml:space="preserve">учебно-методического центра военно-патриотического воспитания </w:t>
      </w:r>
      <w:r w:rsidR="00F84D3D" w:rsidRPr="00E74030">
        <w:rPr>
          <w:rFonts w:ascii="Times New Roman" w:hAnsi="Times New Roman"/>
          <w:bCs/>
          <w:sz w:val="28"/>
          <w:szCs w:val="28"/>
        </w:rPr>
        <w:t xml:space="preserve">«Авангард-Тольятти». Данные средства </w:t>
      </w:r>
      <w:r w:rsidRPr="00E74030">
        <w:rPr>
          <w:rFonts w:ascii="Times New Roman" w:hAnsi="Times New Roman"/>
          <w:bCs/>
          <w:sz w:val="28"/>
          <w:szCs w:val="28"/>
        </w:rPr>
        <w:t xml:space="preserve">будут </w:t>
      </w:r>
      <w:r w:rsidR="00F84D3D" w:rsidRPr="00E74030">
        <w:rPr>
          <w:rFonts w:ascii="Times New Roman" w:hAnsi="Times New Roman"/>
          <w:bCs/>
          <w:sz w:val="28"/>
          <w:szCs w:val="28"/>
        </w:rPr>
        <w:t>направлены на обновление оборудования, необходимого для проведения учебных сборов в рамках</w:t>
      </w:r>
      <w:r w:rsidR="0082709D">
        <w:rPr>
          <w:rFonts w:ascii="Times New Roman" w:hAnsi="Times New Roman"/>
          <w:bCs/>
          <w:sz w:val="28"/>
          <w:szCs w:val="28"/>
        </w:rPr>
        <w:t xml:space="preserve"> </w:t>
      </w:r>
      <w:r w:rsidR="00F84D3D" w:rsidRPr="00E74030">
        <w:rPr>
          <w:rFonts w:ascii="Times New Roman" w:hAnsi="Times New Roman"/>
          <w:bCs/>
          <w:sz w:val="28"/>
          <w:szCs w:val="28"/>
        </w:rPr>
        <w:t xml:space="preserve">учебного предмета «Основы безопасности и защиты Родины»: медицинские сумки, комплекты ручных осколочных гранат, общевойсковые защитные комплекты, оборудование для отработки огневой и тактической подготовки на практике (комплект </w:t>
      </w:r>
      <w:proofErr w:type="spellStart"/>
      <w:r w:rsidR="00F84D3D" w:rsidRPr="00E74030">
        <w:rPr>
          <w:rFonts w:ascii="Times New Roman" w:hAnsi="Times New Roman"/>
          <w:bCs/>
          <w:sz w:val="28"/>
          <w:szCs w:val="28"/>
        </w:rPr>
        <w:t>лазертаг</w:t>
      </w:r>
      <w:proofErr w:type="spellEnd"/>
      <w:r w:rsidR="00F84D3D" w:rsidRPr="00E74030">
        <w:rPr>
          <w:rFonts w:ascii="Times New Roman" w:hAnsi="Times New Roman"/>
          <w:bCs/>
          <w:sz w:val="28"/>
          <w:szCs w:val="28"/>
        </w:rPr>
        <w:t xml:space="preserve">-устройств) и т.д.  </w:t>
      </w:r>
    </w:p>
    <w:p w:rsidR="00F84D3D" w:rsidRPr="00E74030" w:rsidRDefault="00F84D3D" w:rsidP="00E81F94">
      <w:pPr>
        <w:pStyle w:val="a4"/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Работа по оснащению муниципального центра «Авангард» будет продолжена.</w:t>
      </w:r>
    </w:p>
    <w:p w:rsidR="00E6154D" w:rsidRPr="00E74030" w:rsidRDefault="00E6154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В 2014-2015 учебном году на территории городского округа Тольятти </w:t>
      </w:r>
      <w:r w:rsidRPr="00E74030">
        <w:rPr>
          <w:rFonts w:ascii="Times New Roman" w:hAnsi="Times New Roman"/>
          <w:sz w:val="28"/>
          <w:szCs w:val="28"/>
        </w:rPr>
        <w:lastRenderedPageBreak/>
        <w:t>получило св</w:t>
      </w:r>
      <w:r w:rsidR="000551D7" w:rsidRPr="00E74030">
        <w:rPr>
          <w:rFonts w:ascii="Times New Roman" w:hAnsi="Times New Roman"/>
          <w:sz w:val="28"/>
          <w:szCs w:val="28"/>
        </w:rPr>
        <w:t>ое н</w:t>
      </w:r>
      <w:r w:rsidR="005B6D89" w:rsidRPr="00E74030">
        <w:rPr>
          <w:rFonts w:ascii="Times New Roman" w:hAnsi="Times New Roman"/>
          <w:sz w:val="28"/>
          <w:szCs w:val="28"/>
        </w:rPr>
        <w:t>ачало кадетское движение. На</w:t>
      </w:r>
      <w:r w:rsidR="0052532E" w:rsidRPr="00E74030">
        <w:rPr>
          <w:rFonts w:ascii="Times New Roman" w:hAnsi="Times New Roman"/>
          <w:sz w:val="28"/>
          <w:szCs w:val="28"/>
        </w:rPr>
        <w:t xml:space="preserve"> 202</w:t>
      </w:r>
      <w:r w:rsidR="00DE173A" w:rsidRPr="00E74030">
        <w:rPr>
          <w:rFonts w:ascii="Times New Roman" w:hAnsi="Times New Roman"/>
          <w:sz w:val="28"/>
          <w:szCs w:val="28"/>
        </w:rPr>
        <w:t xml:space="preserve">5 </w:t>
      </w:r>
      <w:r w:rsidR="0052532E" w:rsidRPr="00E74030">
        <w:rPr>
          <w:rFonts w:ascii="Times New Roman" w:hAnsi="Times New Roman"/>
          <w:sz w:val="28"/>
          <w:szCs w:val="28"/>
        </w:rPr>
        <w:t>учебн</w:t>
      </w:r>
      <w:r w:rsidR="005B6D89" w:rsidRPr="00E74030">
        <w:rPr>
          <w:rFonts w:ascii="Times New Roman" w:hAnsi="Times New Roman"/>
          <w:sz w:val="28"/>
          <w:szCs w:val="28"/>
        </w:rPr>
        <w:t>ый</w:t>
      </w:r>
      <w:r w:rsidR="0052532E" w:rsidRPr="00E74030">
        <w:rPr>
          <w:rFonts w:ascii="Times New Roman" w:hAnsi="Times New Roman"/>
          <w:sz w:val="28"/>
          <w:szCs w:val="28"/>
        </w:rPr>
        <w:t xml:space="preserve"> го</w:t>
      </w:r>
      <w:r w:rsidR="005B6D89" w:rsidRPr="00E74030">
        <w:rPr>
          <w:rFonts w:ascii="Times New Roman" w:hAnsi="Times New Roman"/>
          <w:sz w:val="28"/>
          <w:szCs w:val="28"/>
        </w:rPr>
        <w:t>д</w:t>
      </w:r>
      <w:r w:rsidR="0052532E" w:rsidRPr="00E74030">
        <w:rPr>
          <w:rFonts w:ascii="Times New Roman" w:hAnsi="Times New Roman"/>
          <w:sz w:val="28"/>
          <w:szCs w:val="28"/>
        </w:rPr>
        <w:t xml:space="preserve"> в 1</w:t>
      </w:r>
      <w:r w:rsidR="00DE173A" w:rsidRPr="00E74030">
        <w:rPr>
          <w:rFonts w:ascii="Times New Roman" w:hAnsi="Times New Roman"/>
          <w:sz w:val="28"/>
          <w:szCs w:val="28"/>
        </w:rPr>
        <w:t>7</w:t>
      </w:r>
      <w:r w:rsidRPr="00E74030">
        <w:rPr>
          <w:rFonts w:ascii="Times New Roman" w:hAnsi="Times New Roman"/>
          <w:sz w:val="28"/>
          <w:szCs w:val="28"/>
        </w:rPr>
        <w:t xml:space="preserve">-ти </w:t>
      </w:r>
      <w:r w:rsidR="00C149C1" w:rsidRPr="00E74030">
        <w:rPr>
          <w:rFonts w:ascii="Times New Roman" w:hAnsi="Times New Roman"/>
          <w:sz w:val="28"/>
          <w:szCs w:val="28"/>
        </w:rPr>
        <w:t xml:space="preserve">МБУ </w:t>
      </w:r>
      <w:r w:rsidR="000551D7" w:rsidRPr="00E74030">
        <w:rPr>
          <w:rFonts w:ascii="Times New Roman" w:hAnsi="Times New Roman"/>
          <w:sz w:val="28"/>
          <w:szCs w:val="28"/>
        </w:rPr>
        <w:t xml:space="preserve">организована деятельность </w:t>
      </w:r>
      <w:r w:rsidR="0052532E" w:rsidRPr="00E74030">
        <w:rPr>
          <w:rFonts w:ascii="Times New Roman" w:hAnsi="Times New Roman"/>
          <w:sz w:val="28"/>
          <w:szCs w:val="28"/>
        </w:rPr>
        <w:t>88</w:t>
      </w:r>
      <w:r w:rsidRPr="00E74030">
        <w:rPr>
          <w:rFonts w:ascii="Times New Roman" w:hAnsi="Times New Roman"/>
          <w:sz w:val="28"/>
          <w:szCs w:val="28"/>
        </w:rPr>
        <w:t>-</w:t>
      </w:r>
      <w:r w:rsidR="0052532E" w:rsidRPr="00E74030">
        <w:rPr>
          <w:rFonts w:ascii="Times New Roman" w:hAnsi="Times New Roman"/>
          <w:sz w:val="28"/>
          <w:szCs w:val="28"/>
        </w:rPr>
        <w:t>ми</w:t>
      </w:r>
      <w:r w:rsidRPr="00E74030">
        <w:rPr>
          <w:rFonts w:ascii="Times New Roman" w:hAnsi="Times New Roman"/>
          <w:sz w:val="28"/>
          <w:szCs w:val="28"/>
        </w:rPr>
        <w:t xml:space="preserve"> кадетск</w:t>
      </w:r>
      <w:r w:rsidR="0052532E" w:rsidRPr="00E74030">
        <w:rPr>
          <w:rFonts w:ascii="Times New Roman" w:hAnsi="Times New Roman"/>
          <w:sz w:val="28"/>
          <w:szCs w:val="28"/>
        </w:rPr>
        <w:t>их</w:t>
      </w:r>
      <w:r w:rsidRPr="00E74030">
        <w:rPr>
          <w:rFonts w:ascii="Times New Roman" w:hAnsi="Times New Roman"/>
          <w:sz w:val="28"/>
          <w:szCs w:val="28"/>
        </w:rPr>
        <w:t xml:space="preserve"> класс</w:t>
      </w:r>
      <w:r w:rsidR="0052532E" w:rsidRPr="00E74030">
        <w:rPr>
          <w:rFonts w:ascii="Times New Roman" w:hAnsi="Times New Roman"/>
          <w:sz w:val="28"/>
          <w:szCs w:val="28"/>
        </w:rPr>
        <w:t>ов</w:t>
      </w:r>
      <w:r w:rsidR="000551D7" w:rsidRPr="00E74030">
        <w:rPr>
          <w:rFonts w:ascii="Times New Roman" w:hAnsi="Times New Roman"/>
          <w:sz w:val="28"/>
          <w:szCs w:val="28"/>
        </w:rPr>
        <w:t xml:space="preserve"> общей численностью </w:t>
      </w:r>
      <w:r w:rsidR="0052532E" w:rsidRPr="00E74030">
        <w:rPr>
          <w:rFonts w:ascii="Times New Roman" w:hAnsi="Times New Roman"/>
          <w:sz w:val="28"/>
          <w:szCs w:val="28"/>
        </w:rPr>
        <w:t>1947 человек</w:t>
      </w:r>
      <w:r w:rsidR="000551D7" w:rsidRPr="00E74030">
        <w:rPr>
          <w:rFonts w:ascii="Times New Roman" w:hAnsi="Times New Roman"/>
          <w:sz w:val="28"/>
          <w:szCs w:val="28"/>
        </w:rPr>
        <w:t>.</w:t>
      </w:r>
      <w:r w:rsidR="008270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51D7" w:rsidRPr="00E74030">
        <w:rPr>
          <w:rFonts w:ascii="Times New Roman" w:hAnsi="Times New Roman"/>
          <w:sz w:val="28"/>
          <w:szCs w:val="28"/>
        </w:rPr>
        <w:t xml:space="preserve">Проводится работа </w:t>
      </w:r>
      <w:r w:rsidR="005B6D89" w:rsidRPr="00E74030">
        <w:rPr>
          <w:rFonts w:ascii="Times New Roman" w:hAnsi="Times New Roman"/>
          <w:sz w:val="28"/>
          <w:szCs w:val="28"/>
        </w:rPr>
        <w:t xml:space="preserve">различной направленности: </w:t>
      </w:r>
      <w:r w:rsidRPr="00E74030">
        <w:rPr>
          <w:rFonts w:ascii="Times New Roman" w:hAnsi="Times New Roman"/>
          <w:sz w:val="28"/>
          <w:szCs w:val="28"/>
        </w:rPr>
        <w:t>казачья, общевой</w:t>
      </w:r>
      <w:r w:rsidR="0028122C" w:rsidRPr="00E74030">
        <w:rPr>
          <w:rFonts w:ascii="Times New Roman" w:hAnsi="Times New Roman"/>
          <w:sz w:val="28"/>
          <w:szCs w:val="28"/>
        </w:rPr>
        <w:t xml:space="preserve">сковая, МЧС, военная разведка, </w:t>
      </w:r>
      <w:r w:rsidRPr="00E74030">
        <w:rPr>
          <w:rFonts w:ascii="Times New Roman" w:hAnsi="Times New Roman"/>
          <w:sz w:val="28"/>
          <w:szCs w:val="28"/>
        </w:rPr>
        <w:t>инженерно-техническая, космическая, военно-историческая.</w:t>
      </w:r>
      <w:proofErr w:type="gramEnd"/>
      <w:r w:rsidRPr="00E74030">
        <w:rPr>
          <w:rFonts w:ascii="Times New Roman" w:hAnsi="Times New Roman"/>
          <w:sz w:val="28"/>
          <w:szCs w:val="28"/>
        </w:rPr>
        <w:t xml:space="preserve"> Учащиеся кадетских классов принимают активное участие в городских мероприятиях </w:t>
      </w:r>
      <w:r w:rsidR="0052532E" w:rsidRPr="00E74030">
        <w:rPr>
          <w:rFonts w:ascii="Times New Roman" w:hAnsi="Times New Roman"/>
          <w:sz w:val="28"/>
          <w:szCs w:val="28"/>
        </w:rPr>
        <w:t xml:space="preserve">патриотической направленности. </w:t>
      </w:r>
    </w:p>
    <w:p w:rsidR="0003785D" w:rsidRDefault="0003785D" w:rsidP="00E81F94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отрасли «Культура» на 2025 год </w:t>
      </w:r>
      <w:r w:rsidR="00B04B13">
        <w:rPr>
          <w:rFonts w:ascii="Times New Roman" w:hAnsi="Times New Roman"/>
          <w:sz w:val="28"/>
          <w:szCs w:val="28"/>
        </w:rPr>
        <w:t xml:space="preserve">более </w:t>
      </w:r>
      <w:r w:rsidR="00D65807" w:rsidRPr="00D65807">
        <w:rPr>
          <w:rFonts w:ascii="Times New Roman" w:eastAsia="Calibri" w:hAnsi="Times New Roman"/>
          <w:sz w:val="28"/>
          <w:szCs w:val="28"/>
        </w:rPr>
        <w:t>1</w:t>
      </w:r>
      <w:r w:rsidR="00B04B13">
        <w:rPr>
          <w:rFonts w:ascii="Times New Roman" w:eastAsia="Calibri" w:hAnsi="Times New Roman"/>
          <w:sz w:val="28"/>
          <w:szCs w:val="28"/>
        </w:rPr>
        <w:t>60</w:t>
      </w:r>
      <w:r w:rsidR="00D65807" w:rsidRPr="00D65807">
        <w:rPr>
          <w:rFonts w:ascii="Times New Roman" w:eastAsia="Calibri" w:hAnsi="Times New Roman"/>
          <w:sz w:val="28"/>
          <w:szCs w:val="28"/>
        </w:rPr>
        <w:t xml:space="preserve"> мероприятий. </w:t>
      </w:r>
      <w:r w:rsidR="00243CE4" w:rsidRPr="00D65807">
        <w:rPr>
          <w:rFonts w:ascii="Times New Roman" w:eastAsia="Calibri" w:hAnsi="Times New Roman"/>
          <w:sz w:val="28"/>
          <w:szCs w:val="28"/>
        </w:rPr>
        <w:t>О</w:t>
      </w:r>
      <w:r w:rsidRPr="00D65807">
        <w:rPr>
          <w:rFonts w:ascii="Times New Roman" w:hAnsi="Times New Roman"/>
          <w:sz w:val="28"/>
          <w:szCs w:val="28"/>
        </w:rPr>
        <w:t>сновные</w:t>
      </w:r>
      <w:r>
        <w:rPr>
          <w:rFonts w:ascii="Times New Roman" w:hAnsi="Times New Roman"/>
          <w:sz w:val="28"/>
          <w:szCs w:val="28"/>
        </w:rPr>
        <w:t xml:space="preserve"> мероприятия</w:t>
      </w:r>
      <w:r w:rsidR="00243CE4">
        <w:rPr>
          <w:rFonts w:ascii="Times New Roman" w:hAnsi="Times New Roman"/>
          <w:sz w:val="28"/>
          <w:szCs w:val="28"/>
        </w:rPr>
        <w:t xml:space="preserve"> отрасли</w:t>
      </w:r>
      <w:r>
        <w:rPr>
          <w:rFonts w:ascii="Times New Roman" w:hAnsi="Times New Roman"/>
          <w:sz w:val="28"/>
          <w:szCs w:val="28"/>
        </w:rPr>
        <w:t xml:space="preserve"> по патриотическому воспитанию:</w:t>
      </w:r>
    </w:p>
    <w:p w:rsidR="0003785D" w:rsidRDefault="0003785D" w:rsidP="00E81F94">
      <w:pPr>
        <w:pStyle w:val="a4"/>
        <w:widowControl/>
        <w:numPr>
          <w:ilvl w:val="0"/>
          <w:numId w:val="17"/>
        </w:numPr>
        <w:adjustRightInd/>
        <w:spacing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Тематические и концертные программы, торжественные мероприятия, посвящённые 80-й годовщине Победы советского народа над фашистской Германией в Великой Отечественной войне 1941-1945 гг.;</w:t>
      </w:r>
    </w:p>
    <w:p w:rsidR="0003785D" w:rsidRPr="009D6955" w:rsidRDefault="0003785D" w:rsidP="00E81F94">
      <w:pPr>
        <w:pStyle w:val="a4"/>
        <w:widowControl/>
        <w:numPr>
          <w:ilvl w:val="0"/>
          <w:numId w:val="17"/>
        </w:numPr>
        <w:adjustRightInd/>
        <w:spacing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9D6955">
        <w:rPr>
          <w:rFonts w:ascii="Times New Roman" w:hAnsi="Times New Roman"/>
          <w:sz w:val="28"/>
          <w:szCs w:val="28"/>
        </w:rPr>
        <w:t xml:space="preserve"> Спектакли, литературно-музыкальные композиции, серия патриотических музыкально-поэтических концертов с участием музыкантов и артистов на открытых городских площадках</w:t>
      </w:r>
      <w:r>
        <w:rPr>
          <w:rFonts w:ascii="Times New Roman" w:hAnsi="Times New Roman"/>
          <w:sz w:val="28"/>
          <w:szCs w:val="28"/>
        </w:rPr>
        <w:t>,</w:t>
      </w:r>
      <w:r w:rsidR="00B04B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посвящённые 80-й годовщине Победы</w:t>
      </w:r>
      <w:r w:rsidR="00B04B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Великой Отечественной войне 1941-1945 гг.</w:t>
      </w:r>
    </w:p>
    <w:p w:rsidR="0003785D" w:rsidRDefault="0003785D" w:rsidP="00E81F94">
      <w:pPr>
        <w:pStyle w:val="a4"/>
        <w:widowControl/>
        <w:numPr>
          <w:ilvl w:val="0"/>
          <w:numId w:val="17"/>
        </w:numPr>
        <w:adjustRightInd/>
        <w:spacing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Конкурсы авторской песни и чтецов, громкие чтения для детей, тематические мероприятия в муниципальных библиотеках, посвящённые 80-й годовщине Великой Победы в Великой Отечественной войне 1941-1945 гг.;</w:t>
      </w:r>
    </w:p>
    <w:p w:rsidR="0003785D" w:rsidRPr="00C45F57" w:rsidRDefault="0003785D" w:rsidP="00E81F94">
      <w:pPr>
        <w:pStyle w:val="a4"/>
        <w:widowControl/>
        <w:numPr>
          <w:ilvl w:val="0"/>
          <w:numId w:val="17"/>
        </w:numPr>
        <w:adjustRightInd/>
        <w:spacing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Тематические и концертные программы, посвящённые дню Государственного флага Российской Федерации, Дню защитников Отечества, дням воинской Славы, Дню Героев, государственным праздникам, памятным датам истории России;</w:t>
      </w:r>
    </w:p>
    <w:p w:rsidR="0003785D" w:rsidRDefault="0003785D" w:rsidP="00E81F94">
      <w:pPr>
        <w:pStyle w:val="a4"/>
        <w:widowControl/>
        <w:numPr>
          <w:ilvl w:val="0"/>
          <w:numId w:val="17"/>
        </w:numPr>
        <w:adjustRightInd/>
        <w:spacing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тематические выставки в музеях, художественные выставки в учреждениях дополнительного образования, посвящённые патриотической тематике;</w:t>
      </w:r>
    </w:p>
    <w:p w:rsidR="0003785D" w:rsidRDefault="0003785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Учреждения, которые принимают непосредственное участие:   </w:t>
      </w:r>
    </w:p>
    <w:p w:rsidR="0003785D" w:rsidRDefault="0003785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МАУ «Культурный Центр» Автоград», МБУК «Досуговый Центр «Русич», МАУ КДЦ «Буревестник», МБУК «Краеведческий музей», МБУК «Городской музейный комплекс «Наследие» (</w:t>
      </w:r>
      <w:proofErr w:type="spellStart"/>
      <w:r>
        <w:rPr>
          <w:rFonts w:ascii="Times New Roman" w:hAnsi="Times New Roman"/>
          <w:sz w:val="28"/>
          <w:szCs w:val="28"/>
        </w:rPr>
        <w:t>экомузей</w:t>
      </w:r>
      <w:proofErr w:type="spellEnd"/>
      <w:r>
        <w:rPr>
          <w:rFonts w:ascii="Times New Roman" w:hAnsi="Times New Roman"/>
          <w:sz w:val="28"/>
          <w:szCs w:val="28"/>
        </w:rPr>
        <w:t xml:space="preserve">), МБУИ «Молодёжный драматический театр», МБУИ «Тольяттинский театр кукол»,  МАУИ «ТЮЗ «Дилижанс», МАУИ «Драматический театр «Колесо» им. народного артиста России Г.Б. Дроздова, МБУК «Библиотеки Тольятти», МБУК «Объединение детских библиотек», МАУК </w:t>
      </w:r>
      <w:r>
        <w:rPr>
          <w:rFonts w:ascii="Times New Roman" w:hAnsi="Times New Roman"/>
          <w:sz w:val="28"/>
          <w:szCs w:val="28"/>
        </w:rPr>
        <w:lastRenderedPageBreak/>
        <w:t>«Парковый комплекс истор</w:t>
      </w:r>
      <w:r w:rsidR="0082709D">
        <w:rPr>
          <w:rFonts w:ascii="Times New Roman" w:hAnsi="Times New Roman"/>
          <w:sz w:val="28"/>
          <w:szCs w:val="28"/>
        </w:rPr>
        <w:t xml:space="preserve">ии техники имени К.Г. Сахарова», </w:t>
      </w:r>
      <w:r>
        <w:rPr>
          <w:rFonts w:ascii="Times New Roman" w:hAnsi="Times New Roman"/>
          <w:sz w:val="28"/>
          <w:szCs w:val="28"/>
        </w:rPr>
        <w:t>учреждения дополнительного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образования</w:t>
      </w:r>
      <w:proofErr w:type="gramStart"/>
      <w:r>
        <w:rPr>
          <w:rFonts w:ascii="Times New Roman" w:hAnsi="Times New Roman"/>
          <w:sz w:val="28"/>
          <w:szCs w:val="28"/>
        </w:rPr>
        <w:t>:д</w:t>
      </w:r>
      <w:proofErr w:type="gramEnd"/>
      <w:r>
        <w:rPr>
          <w:rFonts w:ascii="Times New Roman" w:hAnsi="Times New Roman"/>
          <w:sz w:val="28"/>
          <w:szCs w:val="28"/>
        </w:rPr>
        <w:t>етские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школы искусств, художественные и музыкальные школы.</w:t>
      </w:r>
    </w:p>
    <w:p w:rsidR="001E3267" w:rsidRPr="00E74030" w:rsidRDefault="001E3267" w:rsidP="00E81F94">
      <w:pPr>
        <w:spacing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E74030">
        <w:rPr>
          <w:rFonts w:ascii="Times New Roman" w:eastAsia="Calibri" w:hAnsi="Times New Roman"/>
          <w:sz w:val="28"/>
          <w:szCs w:val="28"/>
        </w:rPr>
        <w:t>Проводится работа с ветеранскими организациями, военно-историческими клубами.</w:t>
      </w:r>
    </w:p>
    <w:p w:rsidR="000B433B" w:rsidRPr="00E74030" w:rsidRDefault="00ED3C52" w:rsidP="00E81F94">
      <w:pPr>
        <w:spacing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 w:rsidRPr="00ED3C52">
        <w:rPr>
          <w:rFonts w:ascii="Times New Roman" w:eastAsia="Calibri" w:hAnsi="Times New Roman"/>
          <w:sz w:val="28"/>
          <w:szCs w:val="28"/>
        </w:rPr>
        <w:t>По отрасли «Физическая культура и спорт» в рамках Календарного плана физкультурных мероприятий и спортивных мероприятий городского округа Тольятти на 2025 год запланировано проведение 6 мероприятий с охватом 1190 человек</w:t>
      </w:r>
      <w:r w:rsidR="00C72CBC" w:rsidRPr="00ED3C52">
        <w:rPr>
          <w:rFonts w:ascii="Times New Roman" w:eastAsia="Calibri" w:hAnsi="Times New Roman"/>
          <w:sz w:val="28"/>
          <w:szCs w:val="28"/>
        </w:rPr>
        <w:t xml:space="preserve">, </w:t>
      </w:r>
      <w:r w:rsidR="00E01AA1" w:rsidRPr="00B04B13">
        <w:rPr>
          <w:rFonts w:ascii="Times New Roman" w:eastAsia="Calibri" w:hAnsi="Times New Roman"/>
          <w:sz w:val="28"/>
          <w:szCs w:val="28"/>
        </w:rPr>
        <w:t xml:space="preserve">посвященных Дню защитника Отечества, </w:t>
      </w:r>
      <w:r w:rsidR="001F0867" w:rsidRPr="00B04B13">
        <w:rPr>
          <w:rFonts w:ascii="Times New Roman" w:eastAsia="Calibri" w:hAnsi="Times New Roman"/>
          <w:sz w:val="28"/>
          <w:szCs w:val="28"/>
        </w:rPr>
        <w:t xml:space="preserve">80-летию </w:t>
      </w:r>
      <w:r w:rsidR="00E01AA1" w:rsidRPr="00B04B13">
        <w:rPr>
          <w:rFonts w:ascii="Times New Roman" w:eastAsia="Calibri" w:hAnsi="Times New Roman"/>
          <w:sz w:val="28"/>
          <w:szCs w:val="28"/>
        </w:rPr>
        <w:t>Побед</w:t>
      </w:r>
      <w:r w:rsidR="001F0867" w:rsidRPr="00B04B13">
        <w:rPr>
          <w:rFonts w:ascii="Times New Roman" w:eastAsia="Calibri" w:hAnsi="Times New Roman"/>
          <w:sz w:val="28"/>
          <w:szCs w:val="28"/>
        </w:rPr>
        <w:t xml:space="preserve">ы </w:t>
      </w:r>
      <w:r w:rsidR="00E01AA1" w:rsidRPr="00B04B13">
        <w:rPr>
          <w:rFonts w:ascii="Times New Roman" w:eastAsia="Calibri" w:hAnsi="Times New Roman"/>
          <w:sz w:val="28"/>
          <w:szCs w:val="28"/>
        </w:rPr>
        <w:t>в Великой Отечественной войне, направленных на воспитание любви и преданности своему Отечеству, способности к его защит</w:t>
      </w:r>
      <w:r w:rsidR="006034B5" w:rsidRPr="00B04B13">
        <w:rPr>
          <w:rFonts w:ascii="Times New Roman" w:eastAsia="Calibri" w:hAnsi="Times New Roman"/>
          <w:sz w:val="28"/>
          <w:szCs w:val="28"/>
        </w:rPr>
        <w:t>е.</w:t>
      </w:r>
      <w:proofErr w:type="gramEnd"/>
      <w:r w:rsidR="006034B5" w:rsidRPr="00B04B13">
        <w:rPr>
          <w:rFonts w:ascii="Times New Roman" w:eastAsia="Calibri" w:hAnsi="Times New Roman"/>
          <w:sz w:val="28"/>
          <w:szCs w:val="28"/>
        </w:rPr>
        <w:t xml:space="preserve"> В числе таких мероприятий - </w:t>
      </w:r>
      <w:r w:rsidR="00E01AA1" w:rsidRPr="00B04B13">
        <w:rPr>
          <w:rFonts w:ascii="Times New Roman" w:eastAsia="Calibri" w:hAnsi="Times New Roman"/>
          <w:sz w:val="28"/>
          <w:szCs w:val="28"/>
        </w:rPr>
        <w:t>городской турнир</w:t>
      </w:r>
      <w:r w:rsidR="00BD7BD3" w:rsidRPr="00B04B13">
        <w:rPr>
          <w:rFonts w:ascii="Times New Roman" w:eastAsia="Calibri" w:hAnsi="Times New Roman"/>
          <w:sz w:val="28"/>
          <w:szCs w:val="28"/>
        </w:rPr>
        <w:t xml:space="preserve"> по </w:t>
      </w:r>
      <w:proofErr w:type="spellStart"/>
      <w:r w:rsidR="00BD7BD3" w:rsidRPr="00B04B13">
        <w:rPr>
          <w:rFonts w:ascii="Times New Roman" w:eastAsia="Calibri" w:hAnsi="Times New Roman"/>
          <w:sz w:val="28"/>
          <w:szCs w:val="28"/>
        </w:rPr>
        <w:t>стритболу</w:t>
      </w:r>
      <w:proofErr w:type="spellEnd"/>
      <w:r w:rsidR="00BD7BD3" w:rsidRPr="00B04B13">
        <w:rPr>
          <w:rFonts w:ascii="Times New Roman" w:eastAsia="Calibri" w:hAnsi="Times New Roman"/>
          <w:sz w:val="28"/>
          <w:szCs w:val="28"/>
        </w:rPr>
        <w:t xml:space="preserve">, общегородская легкоатлетическая эстафета, </w:t>
      </w:r>
      <w:r w:rsidR="00E01AA1" w:rsidRPr="00B04B13">
        <w:rPr>
          <w:rFonts w:ascii="Times New Roman" w:eastAsia="Calibri" w:hAnsi="Times New Roman"/>
          <w:sz w:val="28"/>
          <w:szCs w:val="28"/>
        </w:rPr>
        <w:t xml:space="preserve">городские </w:t>
      </w:r>
      <w:r w:rsidR="00BD7BD3" w:rsidRPr="00B04B13">
        <w:rPr>
          <w:rFonts w:ascii="Times New Roman" w:eastAsia="Calibri" w:hAnsi="Times New Roman"/>
          <w:sz w:val="28"/>
          <w:szCs w:val="28"/>
        </w:rPr>
        <w:t xml:space="preserve">соревнования по гребле на байдарках и каноэ, </w:t>
      </w:r>
      <w:r w:rsidR="00E01AA1" w:rsidRPr="00B04B13">
        <w:rPr>
          <w:rFonts w:ascii="Times New Roman" w:eastAsia="Calibri" w:hAnsi="Times New Roman"/>
          <w:sz w:val="28"/>
          <w:szCs w:val="28"/>
        </w:rPr>
        <w:t xml:space="preserve">кубок города по дзюдо, первенство города по каратэ, </w:t>
      </w:r>
      <w:r w:rsidR="00BD7BD3" w:rsidRPr="00B04B13">
        <w:rPr>
          <w:rFonts w:ascii="Times New Roman" w:eastAsia="Calibri" w:hAnsi="Times New Roman"/>
          <w:sz w:val="28"/>
          <w:szCs w:val="28"/>
        </w:rPr>
        <w:t>турнир по боксу</w:t>
      </w:r>
      <w:r w:rsidR="0012639F" w:rsidRPr="00B04B13">
        <w:rPr>
          <w:rFonts w:ascii="Times New Roman" w:eastAsia="Calibri" w:hAnsi="Times New Roman"/>
          <w:sz w:val="28"/>
          <w:szCs w:val="28"/>
        </w:rPr>
        <w:t xml:space="preserve"> среди юношей 13-14 и 15-16 лет</w:t>
      </w:r>
      <w:r w:rsidR="004B2F59" w:rsidRPr="00B04B13">
        <w:rPr>
          <w:rFonts w:ascii="Times New Roman" w:eastAsia="Calibri" w:hAnsi="Times New Roman"/>
          <w:sz w:val="28"/>
          <w:szCs w:val="28"/>
        </w:rPr>
        <w:t>.</w:t>
      </w:r>
    </w:p>
    <w:p w:rsidR="004B2F59" w:rsidRPr="00E74030" w:rsidRDefault="004B2F59" w:rsidP="00E81F94">
      <w:pPr>
        <w:spacing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E74030">
        <w:rPr>
          <w:rFonts w:ascii="Times New Roman" w:eastAsia="Calibri" w:hAnsi="Times New Roman"/>
          <w:sz w:val="28"/>
          <w:szCs w:val="28"/>
        </w:rPr>
        <w:t xml:space="preserve">Мероприятия по патриотическому воспитанию граждан, проживающих в городском округе Тольятти, предусмотренные в рамках муниципальных программ отраслей: «Образование», «Молодёжная политика», «Культура», «Физическая культура», организуются в соответствии со сроками реализации программ. 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В преддверии празднования </w:t>
      </w:r>
      <w:r w:rsidRPr="00E74030">
        <w:rPr>
          <w:rFonts w:ascii="Times New Roman" w:hAnsi="Times New Roman"/>
          <w:bCs/>
          <w:sz w:val="28"/>
          <w:szCs w:val="28"/>
        </w:rPr>
        <w:t>80-й годовщины Победы в Великой Отечественной войне 1941-1945 гг.</w:t>
      </w:r>
      <w:r w:rsidR="0082709D">
        <w:rPr>
          <w:rFonts w:ascii="Times New Roman" w:hAnsi="Times New Roman"/>
          <w:bCs/>
          <w:sz w:val="28"/>
          <w:szCs w:val="28"/>
        </w:rPr>
        <w:t xml:space="preserve"> </w:t>
      </w:r>
      <w:r w:rsidR="00E74030" w:rsidRPr="00E74030">
        <w:rPr>
          <w:rFonts w:ascii="Times New Roman" w:hAnsi="Times New Roman"/>
          <w:sz w:val="28"/>
          <w:szCs w:val="28"/>
        </w:rPr>
        <w:t xml:space="preserve">в </w:t>
      </w:r>
      <w:r w:rsidRPr="00E74030">
        <w:rPr>
          <w:rFonts w:ascii="Times New Roman" w:hAnsi="Times New Roman"/>
          <w:sz w:val="28"/>
          <w:szCs w:val="28"/>
        </w:rPr>
        <w:t>100% образовательных учреждений, подведомственных департа</w:t>
      </w:r>
      <w:r w:rsidR="0082709D">
        <w:rPr>
          <w:rFonts w:ascii="Times New Roman" w:hAnsi="Times New Roman"/>
          <w:sz w:val="28"/>
          <w:szCs w:val="28"/>
        </w:rPr>
        <w:t>менту образования, запланированы</w:t>
      </w:r>
      <w:r w:rsidRPr="00E74030">
        <w:rPr>
          <w:rFonts w:ascii="Times New Roman" w:hAnsi="Times New Roman"/>
          <w:sz w:val="28"/>
          <w:szCs w:val="28"/>
        </w:rPr>
        <w:t xml:space="preserve"> различны</w:t>
      </w:r>
      <w:r w:rsidR="00E74030" w:rsidRPr="00E74030">
        <w:rPr>
          <w:rFonts w:ascii="Times New Roman" w:hAnsi="Times New Roman"/>
          <w:sz w:val="28"/>
          <w:szCs w:val="28"/>
        </w:rPr>
        <w:t>е</w:t>
      </w:r>
      <w:r w:rsidRPr="00E74030">
        <w:rPr>
          <w:rFonts w:ascii="Times New Roman" w:hAnsi="Times New Roman"/>
          <w:sz w:val="28"/>
          <w:szCs w:val="28"/>
        </w:rPr>
        <w:t xml:space="preserve"> мероприяти</w:t>
      </w:r>
      <w:r w:rsidR="00E74030" w:rsidRPr="00E74030">
        <w:rPr>
          <w:rFonts w:ascii="Times New Roman" w:hAnsi="Times New Roman"/>
          <w:sz w:val="28"/>
          <w:szCs w:val="28"/>
        </w:rPr>
        <w:t>я</w:t>
      </w:r>
      <w:r w:rsidRPr="00E74030">
        <w:rPr>
          <w:rFonts w:ascii="Times New Roman" w:hAnsi="Times New Roman"/>
          <w:sz w:val="28"/>
          <w:szCs w:val="28"/>
        </w:rPr>
        <w:t>, посвященны</w:t>
      </w:r>
      <w:r w:rsidR="00E74030" w:rsidRPr="00E74030">
        <w:rPr>
          <w:rFonts w:ascii="Times New Roman" w:hAnsi="Times New Roman"/>
          <w:sz w:val="28"/>
          <w:szCs w:val="28"/>
        </w:rPr>
        <w:t>е</w:t>
      </w:r>
      <w:r w:rsidRPr="00E74030">
        <w:rPr>
          <w:rFonts w:ascii="Times New Roman" w:hAnsi="Times New Roman"/>
          <w:sz w:val="28"/>
          <w:szCs w:val="28"/>
        </w:rPr>
        <w:t xml:space="preserve"> этой знаменательной дате. </w:t>
      </w:r>
    </w:p>
    <w:p w:rsidR="00E74030" w:rsidRPr="00E74030" w:rsidRDefault="00E74030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В мероприятиях, посвященных празднованию </w:t>
      </w:r>
      <w:r w:rsidRPr="00E74030">
        <w:rPr>
          <w:rFonts w:ascii="Times New Roman" w:hAnsi="Times New Roman"/>
          <w:bCs/>
          <w:sz w:val="28"/>
          <w:szCs w:val="28"/>
        </w:rPr>
        <w:t xml:space="preserve">80-й годовщины Победы в Великой Отечественной войне </w:t>
      </w:r>
      <w:r w:rsidRPr="00E74030">
        <w:rPr>
          <w:rFonts w:ascii="Times New Roman" w:hAnsi="Times New Roman"/>
          <w:sz w:val="28"/>
          <w:szCs w:val="28"/>
        </w:rPr>
        <w:t>в учреждениях отрасли «Образование» на территории городского округа Тольятти примут участие 100% обучающихся.</w:t>
      </w:r>
    </w:p>
    <w:p w:rsidR="00E74030" w:rsidRPr="00E74030" w:rsidRDefault="00E74030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В</w:t>
      </w:r>
      <w:r w:rsidR="00DE162D" w:rsidRPr="00E74030">
        <w:rPr>
          <w:rFonts w:ascii="Times New Roman" w:hAnsi="Times New Roman"/>
          <w:sz w:val="28"/>
          <w:szCs w:val="28"/>
        </w:rPr>
        <w:t xml:space="preserve"> школах </w:t>
      </w:r>
      <w:r w:rsidRPr="00E74030">
        <w:rPr>
          <w:rFonts w:ascii="Times New Roman" w:hAnsi="Times New Roman"/>
          <w:sz w:val="28"/>
          <w:szCs w:val="28"/>
        </w:rPr>
        <w:t xml:space="preserve">будут </w:t>
      </w:r>
      <w:r w:rsidR="00DE162D" w:rsidRPr="00E74030">
        <w:rPr>
          <w:rFonts w:ascii="Times New Roman" w:hAnsi="Times New Roman"/>
          <w:b/>
          <w:snapToGrid w:val="0"/>
          <w:sz w:val="28"/>
          <w:szCs w:val="28"/>
        </w:rPr>
        <w:t xml:space="preserve">организованы тематические </w:t>
      </w:r>
      <w:r w:rsidR="00DE162D" w:rsidRPr="00E74030">
        <w:rPr>
          <w:rFonts w:ascii="Times New Roman" w:hAnsi="Times New Roman"/>
          <w:b/>
          <w:sz w:val="28"/>
          <w:szCs w:val="28"/>
        </w:rPr>
        <w:t>просмотры</w:t>
      </w:r>
      <w:r w:rsidR="00DE162D" w:rsidRPr="00E74030">
        <w:rPr>
          <w:rFonts w:ascii="Times New Roman" w:hAnsi="Times New Roman"/>
          <w:sz w:val="28"/>
          <w:szCs w:val="28"/>
        </w:rPr>
        <w:t xml:space="preserve"> документальных и художественных фильмов, </w:t>
      </w:r>
      <w:r w:rsidR="00DE162D" w:rsidRPr="00E74030">
        <w:rPr>
          <w:rFonts w:ascii="Times New Roman" w:hAnsi="Times New Roman"/>
          <w:b/>
          <w:sz w:val="28"/>
          <w:szCs w:val="28"/>
        </w:rPr>
        <w:t xml:space="preserve">конкурсы, </w:t>
      </w:r>
      <w:r w:rsidR="00DE162D" w:rsidRPr="00E74030">
        <w:rPr>
          <w:rFonts w:ascii="Times New Roman" w:hAnsi="Times New Roman"/>
          <w:sz w:val="28"/>
          <w:szCs w:val="28"/>
        </w:rPr>
        <w:t>оформлены</w:t>
      </w:r>
      <w:r w:rsidR="0082709D">
        <w:rPr>
          <w:rFonts w:ascii="Times New Roman" w:hAnsi="Times New Roman"/>
          <w:sz w:val="28"/>
          <w:szCs w:val="28"/>
        </w:rPr>
        <w:t xml:space="preserve"> </w:t>
      </w:r>
      <w:r w:rsidR="00DE162D" w:rsidRPr="00E74030">
        <w:rPr>
          <w:rFonts w:ascii="Times New Roman" w:hAnsi="Times New Roman"/>
          <w:sz w:val="28"/>
          <w:szCs w:val="28"/>
        </w:rPr>
        <w:t>тематические</w:t>
      </w:r>
      <w:r w:rsidR="00DE162D" w:rsidRPr="00E74030">
        <w:rPr>
          <w:rFonts w:ascii="Times New Roman" w:hAnsi="Times New Roman"/>
          <w:b/>
          <w:sz w:val="28"/>
          <w:szCs w:val="28"/>
        </w:rPr>
        <w:t xml:space="preserve"> выставки</w:t>
      </w:r>
      <w:r w:rsidR="00DE162D" w:rsidRPr="00E74030">
        <w:rPr>
          <w:rFonts w:ascii="Times New Roman" w:hAnsi="Times New Roman"/>
          <w:sz w:val="28"/>
          <w:szCs w:val="28"/>
        </w:rPr>
        <w:t xml:space="preserve"> рисунков, </w:t>
      </w:r>
      <w:r w:rsidR="00DE162D" w:rsidRPr="00E74030">
        <w:rPr>
          <w:rFonts w:ascii="Times New Roman" w:hAnsi="Times New Roman"/>
          <w:b/>
          <w:sz w:val="28"/>
          <w:szCs w:val="28"/>
        </w:rPr>
        <w:t>экскурсии</w:t>
      </w:r>
      <w:r w:rsidR="00DE162D" w:rsidRPr="00E74030">
        <w:rPr>
          <w:rFonts w:ascii="Times New Roman" w:hAnsi="Times New Roman"/>
          <w:sz w:val="28"/>
          <w:szCs w:val="28"/>
        </w:rPr>
        <w:t xml:space="preserve"> в музеи (в т.ч. виртуальные) и т.д. 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С</w:t>
      </w:r>
      <w:r w:rsidRPr="00E74030">
        <w:rPr>
          <w:rFonts w:ascii="Times New Roman" w:hAnsi="Times New Roman"/>
          <w:bCs/>
          <w:sz w:val="28"/>
          <w:szCs w:val="28"/>
        </w:rPr>
        <w:t xml:space="preserve"> целью качественной подготовки к празднованию 80-летия Победы в Великой Отечественной войне </w:t>
      </w:r>
      <w:r w:rsidRPr="00E74030">
        <w:rPr>
          <w:rFonts w:ascii="Times New Roman" w:hAnsi="Times New Roman"/>
          <w:b/>
          <w:sz w:val="28"/>
          <w:szCs w:val="28"/>
        </w:rPr>
        <w:t>на базе Центра детских инициатив</w:t>
      </w:r>
      <w:r w:rsidRPr="00E74030">
        <w:rPr>
          <w:rFonts w:ascii="Times New Roman" w:hAnsi="Times New Roman"/>
          <w:bCs/>
          <w:sz w:val="28"/>
          <w:szCs w:val="28"/>
        </w:rPr>
        <w:t xml:space="preserve"> каждого общеобразовательного учреждения организован </w:t>
      </w:r>
      <w:r w:rsidRPr="00E74030">
        <w:rPr>
          <w:rFonts w:ascii="Times New Roman" w:hAnsi="Times New Roman"/>
          <w:b/>
          <w:bCs/>
          <w:sz w:val="28"/>
          <w:szCs w:val="28"/>
        </w:rPr>
        <w:t>штаб воспитательной работы</w:t>
      </w:r>
      <w:r w:rsidRPr="00E74030">
        <w:rPr>
          <w:rFonts w:ascii="Times New Roman" w:hAnsi="Times New Roman"/>
          <w:bCs/>
          <w:sz w:val="28"/>
          <w:szCs w:val="28"/>
        </w:rPr>
        <w:t xml:space="preserve"> (</w:t>
      </w:r>
      <w:r w:rsidRPr="006860E1">
        <w:rPr>
          <w:rFonts w:ascii="Times New Roman" w:hAnsi="Times New Roman"/>
          <w:bCs/>
          <w:i/>
          <w:sz w:val="28"/>
          <w:szCs w:val="28"/>
        </w:rPr>
        <w:t>состав: обучающиеся, директор, зам</w:t>
      </w:r>
      <w:proofErr w:type="gramStart"/>
      <w:r w:rsidRPr="006860E1">
        <w:rPr>
          <w:rFonts w:ascii="Times New Roman" w:hAnsi="Times New Roman"/>
          <w:bCs/>
          <w:i/>
          <w:sz w:val="28"/>
          <w:szCs w:val="28"/>
        </w:rPr>
        <w:t>.д</w:t>
      </w:r>
      <w:proofErr w:type="gramEnd"/>
      <w:r w:rsidRPr="006860E1">
        <w:rPr>
          <w:rFonts w:ascii="Times New Roman" w:hAnsi="Times New Roman"/>
          <w:bCs/>
          <w:i/>
          <w:sz w:val="28"/>
          <w:szCs w:val="28"/>
        </w:rPr>
        <w:t xml:space="preserve">иректора по воспитанию, советник </w:t>
      </w:r>
      <w:r w:rsidRPr="006860E1">
        <w:rPr>
          <w:rFonts w:ascii="Times New Roman" w:hAnsi="Times New Roman"/>
          <w:bCs/>
          <w:i/>
          <w:sz w:val="28"/>
          <w:szCs w:val="28"/>
        </w:rPr>
        <w:lastRenderedPageBreak/>
        <w:t>директора, представители родительской общественности</w:t>
      </w:r>
      <w:r w:rsidR="0082709D">
        <w:rPr>
          <w:rFonts w:ascii="Times New Roman" w:hAnsi="Times New Roman"/>
          <w:bCs/>
          <w:sz w:val="28"/>
          <w:szCs w:val="28"/>
        </w:rPr>
        <w:t xml:space="preserve">), </w:t>
      </w:r>
      <w:r w:rsidRPr="00E74030">
        <w:rPr>
          <w:rFonts w:ascii="Times New Roman" w:hAnsi="Times New Roman"/>
          <w:bCs/>
          <w:sz w:val="28"/>
          <w:szCs w:val="28"/>
        </w:rPr>
        <w:t xml:space="preserve">в рамках деятельности которого был осуществлен сбор детских и родительских инициатив по празднованию 80-летия Победы в Великой Отечественной войне, организована работа по оказанию </w:t>
      </w:r>
      <w:r w:rsidRPr="00E74030">
        <w:rPr>
          <w:rFonts w:ascii="Times New Roman" w:hAnsi="Times New Roman"/>
          <w:b/>
          <w:bCs/>
          <w:sz w:val="28"/>
          <w:szCs w:val="28"/>
        </w:rPr>
        <w:t>регулярной помощи ветеранам</w:t>
      </w:r>
      <w:r w:rsidRPr="00E74030">
        <w:rPr>
          <w:rFonts w:ascii="Times New Roman" w:hAnsi="Times New Roman"/>
          <w:bCs/>
          <w:sz w:val="28"/>
          <w:szCs w:val="28"/>
        </w:rPr>
        <w:t xml:space="preserve"> Великой Отечественной войны, труженикам тыла, категории «дети войны», а также установлено </w:t>
      </w:r>
      <w:r w:rsidRPr="00E74030">
        <w:rPr>
          <w:rFonts w:ascii="Times New Roman" w:hAnsi="Times New Roman"/>
          <w:b/>
          <w:bCs/>
          <w:sz w:val="28"/>
          <w:szCs w:val="28"/>
        </w:rPr>
        <w:t>шефство</w:t>
      </w:r>
      <w:r w:rsidR="0082709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E74030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="0082709D">
        <w:rPr>
          <w:rFonts w:ascii="Times New Roman" w:hAnsi="Times New Roman"/>
          <w:bCs/>
          <w:sz w:val="28"/>
          <w:szCs w:val="28"/>
        </w:rPr>
        <w:t xml:space="preserve"> </w:t>
      </w:r>
      <w:r w:rsidRPr="00E74030">
        <w:rPr>
          <w:rFonts w:ascii="Times New Roman" w:hAnsi="Times New Roman"/>
          <w:b/>
          <w:bCs/>
          <w:sz w:val="28"/>
          <w:szCs w:val="28"/>
        </w:rPr>
        <w:t>над памятными знаками, памятниками</w:t>
      </w:r>
      <w:r w:rsidRPr="00E74030">
        <w:rPr>
          <w:rFonts w:ascii="Times New Roman" w:hAnsi="Times New Roman"/>
          <w:bCs/>
          <w:sz w:val="28"/>
          <w:szCs w:val="28"/>
        </w:rPr>
        <w:t xml:space="preserve"> нашего города.</w:t>
      </w:r>
    </w:p>
    <w:p w:rsidR="00DE162D" w:rsidRPr="00E74030" w:rsidRDefault="00E74030" w:rsidP="00E81F94">
      <w:pPr>
        <w:pStyle w:val="a4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74030">
        <w:rPr>
          <w:rFonts w:ascii="Times New Roman" w:hAnsi="Times New Roman"/>
          <w:b/>
          <w:sz w:val="28"/>
          <w:szCs w:val="28"/>
        </w:rPr>
        <w:t xml:space="preserve">В течение </w:t>
      </w:r>
      <w:r w:rsidR="00DE162D" w:rsidRPr="00E74030">
        <w:rPr>
          <w:rFonts w:ascii="Times New Roman" w:hAnsi="Times New Roman"/>
          <w:b/>
          <w:sz w:val="28"/>
          <w:szCs w:val="28"/>
        </w:rPr>
        <w:t xml:space="preserve">2025 </w:t>
      </w:r>
      <w:r w:rsidRPr="00E74030">
        <w:rPr>
          <w:rFonts w:ascii="Times New Roman" w:hAnsi="Times New Roman"/>
          <w:b/>
          <w:sz w:val="28"/>
          <w:szCs w:val="28"/>
        </w:rPr>
        <w:t xml:space="preserve">года </w:t>
      </w:r>
      <w:r w:rsidR="00DE162D" w:rsidRPr="00E74030">
        <w:rPr>
          <w:rFonts w:ascii="Times New Roman" w:hAnsi="Times New Roman"/>
          <w:b/>
          <w:sz w:val="28"/>
          <w:szCs w:val="28"/>
        </w:rPr>
        <w:t xml:space="preserve">в рамках </w:t>
      </w:r>
      <w:r w:rsidR="00DE162D" w:rsidRPr="00E74030">
        <w:rPr>
          <w:rFonts w:ascii="Times New Roman" w:hAnsi="Times New Roman"/>
          <w:sz w:val="28"/>
          <w:szCs w:val="28"/>
        </w:rPr>
        <w:t xml:space="preserve">патриотического мероприятия «Кадет Тольятти» </w:t>
      </w:r>
      <w:r w:rsidRPr="00E74030">
        <w:rPr>
          <w:rFonts w:ascii="Times New Roman" w:hAnsi="Times New Roman"/>
          <w:sz w:val="28"/>
          <w:szCs w:val="28"/>
        </w:rPr>
        <w:t xml:space="preserve">будут </w:t>
      </w:r>
      <w:r w:rsidR="00DE162D" w:rsidRPr="00E74030">
        <w:rPr>
          <w:rFonts w:ascii="Times New Roman" w:hAnsi="Times New Roman"/>
          <w:b/>
          <w:sz w:val="28"/>
          <w:szCs w:val="28"/>
        </w:rPr>
        <w:t>пров</w:t>
      </w:r>
      <w:r w:rsidR="00243CE4">
        <w:rPr>
          <w:rFonts w:ascii="Times New Roman" w:hAnsi="Times New Roman"/>
          <w:b/>
          <w:sz w:val="28"/>
          <w:szCs w:val="28"/>
        </w:rPr>
        <w:t>едены</w:t>
      </w:r>
      <w:r w:rsidR="00DE162D" w:rsidRPr="00E74030">
        <w:rPr>
          <w:rFonts w:ascii="Times New Roman" w:hAnsi="Times New Roman"/>
          <w:b/>
          <w:sz w:val="28"/>
          <w:szCs w:val="28"/>
        </w:rPr>
        <w:t xml:space="preserve"> конкурсы в соответствии с тематикой.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Непосредственно в преддверии 9 мая запланировано: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bCs/>
          <w:sz w:val="28"/>
          <w:szCs w:val="28"/>
        </w:rPr>
        <w:t>1.</w:t>
      </w:r>
      <w:r w:rsidRPr="00E74030">
        <w:rPr>
          <w:rFonts w:ascii="Times New Roman" w:hAnsi="Times New Roman"/>
          <w:sz w:val="28"/>
          <w:szCs w:val="28"/>
        </w:rPr>
        <w:t xml:space="preserve"> 100% школ городского округа Тольятти </w:t>
      </w:r>
      <w:r w:rsidRPr="00E74030">
        <w:rPr>
          <w:rFonts w:ascii="Times New Roman" w:hAnsi="Times New Roman"/>
          <w:b/>
          <w:sz w:val="28"/>
          <w:szCs w:val="28"/>
        </w:rPr>
        <w:t xml:space="preserve">в апреле 2025 </w:t>
      </w:r>
      <w:r w:rsidRPr="00E74030">
        <w:rPr>
          <w:rFonts w:ascii="Times New Roman" w:hAnsi="Times New Roman"/>
          <w:sz w:val="28"/>
          <w:szCs w:val="28"/>
        </w:rPr>
        <w:t xml:space="preserve">примут участие во </w:t>
      </w:r>
      <w:r w:rsidRPr="00E74030">
        <w:rPr>
          <w:rFonts w:ascii="Times New Roman" w:hAnsi="Times New Roman"/>
          <w:b/>
          <w:sz w:val="28"/>
          <w:szCs w:val="28"/>
        </w:rPr>
        <w:t>Всероссийском Диктанте Победы (</w:t>
      </w:r>
      <w:r w:rsidRPr="00E74030">
        <w:rPr>
          <w:rFonts w:ascii="Times New Roman" w:hAnsi="Times New Roman"/>
          <w:sz w:val="28"/>
          <w:szCs w:val="28"/>
        </w:rPr>
        <w:t>69 Площадок). На площадках школ также планируется предоставление отдельных кабинетов для жителей города, желающих принять участие в диктанте.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2. В образовательных учреждениях в рамках </w:t>
      </w:r>
      <w:r w:rsidRPr="00E74030">
        <w:rPr>
          <w:rFonts w:ascii="Times New Roman" w:hAnsi="Times New Roman"/>
          <w:b/>
          <w:sz w:val="28"/>
          <w:szCs w:val="28"/>
        </w:rPr>
        <w:t>Акции памяти «Никто не забыт, ничто не забыто»</w:t>
      </w:r>
      <w:r w:rsidRPr="00E74030">
        <w:rPr>
          <w:rFonts w:ascii="Times New Roman" w:hAnsi="Times New Roman"/>
          <w:sz w:val="28"/>
          <w:szCs w:val="28"/>
        </w:rPr>
        <w:t xml:space="preserve"> (апрель- май) планируется: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E74030">
        <w:rPr>
          <w:rFonts w:ascii="Times New Roman" w:hAnsi="Times New Roman"/>
          <w:snapToGrid w:val="0"/>
          <w:sz w:val="28"/>
          <w:szCs w:val="28"/>
        </w:rPr>
        <w:t xml:space="preserve">- </w:t>
      </w:r>
      <w:r w:rsidRPr="00E74030">
        <w:rPr>
          <w:rFonts w:ascii="Times New Roman" w:hAnsi="Times New Roman"/>
          <w:b/>
          <w:snapToGrid w:val="0"/>
          <w:sz w:val="28"/>
          <w:szCs w:val="28"/>
        </w:rPr>
        <w:t>проведение торжественных церемоний поднятия флага</w:t>
      </w:r>
      <w:r w:rsidRPr="00E74030">
        <w:rPr>
          <w:rFonts w:ascii="Times New Roman" w:hAnsi="Times New Roman"/>
          <w:snapToGrid w:val="0"/>
          <w:sz w:val="28"/>
          <w:szCs w:val="28"/>
        </w:rPr>
        <w:t xml:space="preserve"> и </w:t>
      </w:r>
      <w:r w:rsidRPr="00E74030">
        <w:rPr>
          <w:rFonts w:ascii="Times New Roman" w:hAnsi="Times New Roman"/>
          <w:b/>
          <w:sz w:val="28"/>
          <w:szCs w:val="28"/>
        </w:rPr>
        <w:t>Уроков Мужества</w:t>
      </w:r>
      <w:r w:rsidR="0082709D">
        <w:rPr>
          <w:rFonts w:ascii="Times New Roman" w:hAnsi="Times New Roman"/>
          <w:b/>
          <w:sz w:val="28"/>
          <w:szCs w:val="28"/>
        </w:rPr>
        <w:t xml:space="preserve"> </w:t>
      </w:r>
      <w:r w:rsidRPr="00E74030">
        <w:rPr>
          <w:rFonts w:ascii="Times New Roman" w:hAnsi="Times New Roman"/>
          <w:b/>
          <w:sz w:val="28"/>
          <w:szCs w:val="28"/>
        </w:rPr>
        <w:t>и патриотизма</w:t>
      </w:r>
      <w:r w:rsidRPr="00E74030">
        <w:rPr>
          <w:rFonts w:ascii="Times New Roman" w:hAnsi="Times New Roman"/>
          <w:sz w:val="28"/>
          <w:szCs w:val="28"/>
        </w:rPr>
        <w:t xml:space="preserve"> с приглашением представителей общественных организаций, воинских частей и участников СВО в 1-11 классах </w:t>
      </w:r>
      <w:r w:rsidRPr="00E74030">
        <w:rPr>
          <w:rFonts w:ascii="Times New Roman" w:hAnsi="Times New Roman"/>
          <w:snapToGrid w:val="0"/>
          <w:sz w:val="28"/>
          <w:szCs w:val="28"/>
        </w:rPr>
        <w:t>(100% охват);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- </w:t>
      </w:r>
      <w:r w:rsidRPr="00E74030">
        <w:rPr>
          <w:rFonts w:ascii="Times New Roman" w:hAnsi="Times New Roman"/>
          <w:b/>
          <w:sz w:val="28"/>
          <w:szCs w:val="28"/>
        </w:rPr>
        <w:t>вручение поздравительных открыток</w:t>
      </w:r>
      <w:r w:rsidRPr="00E74030">
        <w:rPr>
          <w:rFonts w:ascii="Times New Roman" w:hAnsi="Times New Roman"/>
          <w:sz w:val="28"/>
          <w:szCs w:val="28"/>
        </w:rPr>
        <w:t xml:space="preserve"> категории жителей городского округа «дети-войны»;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- </w:t>
      </w:r>
      <w:r w:rsidRPr="00E74030">
        <w:rPr>
          <w:rFonts w:ascii="Times New Roman" w:hAnsi="Times New Roman"/>
          <w:b/>
          <w:sz w:val="28"/>
          <w:szCs w:val="28"/>
        </w:rPr>
        <w:t>оформление</w:t>
      </w:r>
      <w:r w:rsidRPr="00E74030">
        <w:rPr>
          <w:rFonts w:ascii="Times New Roman" w:hAnsi="Times New Roman"/>
          <w:sz w:val="28"/>
          <w:szCs w:val="28"/>
        </w:rPr>
        <w:t xml:space="preserve"> в ОУ </w:t>
      </w:r>
      <w:r w:rsidRPr="00E74030">
        <w:rPr>
          <w:rFonts w:ascii="Times New Roman" w:hAnsi="Times New Roman"/>
          <w:b/>
          <w:sz w:val="28"/>
          <w:szCs w:val="28"/>
        </w:rPr>
        <w:t xml:space="preserve">экспозиции </w:t>
      </w:r>
      <w:r w:rsidRPr="00E74030">
        <w:rPr>
          <w:rFonts w:ascii="Times New Roman" w:hAnsi="Times New Roman"/>
          <w:sz w:val="28"/>
          <w:szCs w:val="28"/>
        </w:rPr>
        <w:t xml:space="preserve">фотографий-портретов участников Великой Отечественной войны </w:t>
      </w:r>
      <w:r w:rsidRPr="00E74030">
        <w:rPr>
          <w:rFonts w:ascii="Times New Roman" w:hAnsi="Times New Roman"/>
          <w:b/>
          <w:sz w:val="28"/>
          <w:szCs w:val="28"/>
        </w:rPr>
        <w:t xml:space="preserve">в рамках акции «Бессмертный полк»; 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napToGrid w:val="0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- </w:t>
      </w:r>
      <w:r w:rsidRPr="00E74030">
        <w:rPr>
          <w:rFonts w:ascii="Times New Roman" w:hAnsi="Times New Roman"/>
          <w:b/>
          <w:sz w:val="28"/>
          <w:szCs w:val="28"/>
        </w:rPr>
        <w:t>проведение тематических занятий</w:t>
      </w:r>
      <w:r w:rsidRPr="00E74030">
        <w:rPr>
          <w:rFonts w:ascii="Times New Roman" w:hAnsi="Times New Roman"/>
          <w:sz w:val="28"/>
          <w:szCs w:val="28"/>
        </w:rPr>
        <w:t xml:space="preserve"> для детей старших и подготовительных</w:t>
      </w:r>
      <w:r w:rsidRPr="00E74030">
        <w:rPr>
          <w:rFonts w:ascii="Times New Roman" w:hAnsi="Times New Roman"/>
          <w:snapToGrid w:val="0"/>
          <w:sz w:val="28"/>
          <w:szCs w:val="28"/>
        </w:rPr>
        <w:t xml:space="preserve"> групп (100% учреждений);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bCs/>
          <w:sz w:val="28"/>
          <w:szCs w:val="28"/>
        </w:rPr>
        <w:t xml:space="preserve">- проведение </w:t>
      </w:r>
      <w:r w:rsidRPr="00E74030">
        <w:rPr>
          <w:rFonts w:ascii="Times New Roman" w:hAnsi="Times New Roman"/>
          <w:b/>
          <w:sz w:val="28"/>
          <w:szCs w:val="28"/>
        </w:rPr>
        <w:t xml:space="preserve">торжественных мероприятий с возложением цветов </w:t>
      </w:r>
      <w:r w:rsidRPr="00E74030">
        <w:rPr>
          <w:rFonts w:ascii="Times New Roman" w:hAnsi="Times New Roman"/>
          <w:sz w:val="28"/>
          <w:szCs w:val="28"/>
        </w:rPr>
        <w:t>(</w:t>
      </w:r>
      <w:r w:rsidRPr="00E74030">
        <w:rPr>
          <w:rFonts w:ascii="Times New Roman" w:hAnsi="Times New Roman"/>
          <w:bCs/>
          <w:sz w:val="28"/>
          <w:szCs w:val="28"/>
        </w:rPr>
        <w:t xml:space="preserve">апрель-май </w:t>
      </w:r>
      <w:r w:rsidRPr="00E74030">
        <w:rPr>
          <w:rFonts w:ascii="Times New Roman" w:hAnsi="Times New Roman"/>
          <w:sz w:val="28"/>
          <w:szCs w:val="28"/>
        </w:rPr>
        <w:t>2025 года</w:t>
      </w:r>
      <w:r w:rsidR="0082709D">
        <w:rPr>
          <w:rFonts w:ascii="Times New Roman" w:hAnsi="Times New Roman"/>
          <w:sz w:val="28"/>
          <w:szCs w:val="28"/>
        </w:rPr>
        <w:t xml:space="preserve"> </w:t>
      </w:r>
      <w:r w:rsidRPr="00E74030">
        <w:rPr>
          <w:rFonts w:ascii="Times New Roman" w:hAnsi="Times New Roman"/>
          <w:sz w:val="28"/>
          <w:szCs w:val="28"/>
        </w:rPr>
        <w:t>по отдельному графику);</w:t>
      </w:r>
      <w:r w:rsidR="0082709D">
        <w:rPr>
          <w:rFonts w:ascii="Times New Roman" w:hAnsi="Times New Roman"/>
          <w:sz w:val="28"/>
          <w:szCs w:val="28"/>
        </w:rPr>
        <w:t xml:space="preserve"> </w:t>
      </w:r>
      <w:r w:rsidRPr="00E74030">
        <w:rPr>
          <w:rFonts w:ascii="Times New Roman" w:hAnsi="Times New Roman"/>
          <w:sz w:val="28"/>
          <w:szCs w:val="28"/>
        </w:rPr>
        <w:t>традиционно будут приглашены участники ВОВ, категория «дети войны», участники военных действий, представители общественных организаций;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- выставление </w:t>
      </w:r>
      <w:r w:rsidRPr="00E74030">
        <w:rPr>
          <w:rFonts w:ascii="Times New Roman" w:hAnsi="Times New Roman"/>
          <w:b/>
          <w:sz w:val="28"/>
          <w:szCs w:val="28"/>
        </w:rPr>
        <w:t xml:space="preserve">почетного караула </w:t>
      </w:r>
      <w:r w:rsidRPr="00E74030">
        <w:rPr>
          <w:rFonts w:ascii="Times New Roman" w:hAnsi="Times New Roman"/>
          <w:bCs/>
          <w:sz w:val="28"/>
          <w:szCs w:val="28"/>
        </w:rPr>
        <w:t xml:space="preserve">(апрель) </w:t>
      </w:r>
      <w:r w:rsidRPr="00E74030">
        <w:rPr>
          <w:rFonts w:ascii="Times New Roman" w:hAnsi="Times New Roman"/>
          <w:b/>
          <w:sz w:val="28"/>
          <w:szCs w:val="28"/>
        </w:rPr>
        <w:t xml:space="preserve">у Вечного огня </w:t>
      </w:r>
      <w:r w:rsidRPr="00E74030">
        <w:rPr>
          <w:rFonts w:ascii="Times New Roman" w:hAnsi="Times New Roman"/>
          <w:sz w:val="28"/>
          <w:szCs w:val="28"/>
        </w:rPr>
        <w:t>в Парке Победы и на площади Свободы</w:t>
      </w:r>
      <w:r w:rsidR="0082709D">
        <w:rPr>
          <w:rFonts w:ascii="Times New Roman" w:hAnsi="Times New Roman"/>
          <w:sz w:val="28"/>
          <w:szCs w:val="28"/>
        </w:rPr>
        <w:t xml:space="preserve"> </w:t>
      </w:r>
      <w:r w:rsidRPr="00E74030">
        <w:rPr>
          <w:rFonts w:ascii="Times New Roman" w:hAnsi="Times New Roman"/>
          <w:bCs/>
          <w:sz w:val="28"/>
          <w:szCs w:val="28"/>
        </w:rPr>
        <w:t>с участием</w:t>
      </w:r>
      <w:r w:rsidR="0082709D">
        <w:rPr>
          <w:rFonts w:ascii="Times New Roman" w:hAnsi="Times New Roman"/>
          <w:bCs/>
          <w:sz w:val="28"/>
          <w:szCs w:val="28"/>
        </w:rPr>
        <w:t xml:space="preserve"> </w:t>
      </w:r>
      <w:r w:rsidRPr="00E74030">
        <w:rPr>
          <w:rFonts w:ascii="Times New Roman" w:hAnsi="Times New Roman"/>
          <w:sz w:val="28"/>
          <w:szCs w:val="28"/>
        </w:rPr>
        <w:t>обучающихся образовательных учреждений нашего города, в которых организована деятельность кадетских классов, юнармейских отрядов и ВПК.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b/>
          <w:bCs/>
          <w:sz w:val="28"/>
          <w:szCs w:val="28"/>
        </w:rPr>
        <w:lastRenderedPageBreak/>
        <w:t xml:space="preserve">3. </w:t>
      </w:r>
      <w:r w:rsidRPr="00E74030">
        <w:rPr>
          <w:rFonts w:ascii="Times New Roman" w:hAnsi="Times New Roman"/>
          <w:sz w:val="28"/>
          <w:szCs w:val="28"/>
        </w:rPr>
        <w:t xml:space="preserve">С целью </w:t>
      </w:r>
      <w:r w:rsidRPr="00E74030">
        <w:rPr>
          <w:rFonts w:ascii="Times New Roman" w:hAnsi="Times New Roman"/>
          <w:b/>
          <w:bCs/>
          <w:sz w:val="28"/>
          <w:szCs w:val="28"/>
        </w:rPr>
        <w:t>тематического оформления</w:t>
      </w:r>
      <w:r w:rsidR="0082709D">
        <w:rPr>
          <w:rFonts w:ascii="Times New Roman" w:hAnsi="Times New Roman"/>
          <w:sz w:val="28"/>
          <w:szCs w:val="28"/>
        </w:rPr>
        <w:t xml:space="preserve"> во все учреждения, находящиеся</w:t>
      </w:r>
      <w:r w:rsidRPr="00E74030">
        <w:rPr>
          <w:rFonts w:ascii="Times New Roman" w:hAnsi="Times New Roman"/>
          <w:sz w:val="28"/>
          <w:szCs w:val="28"/>
        </w:rPr>
        <w:t xml:space="preserve"> в ведомственном подчинении департамента образования </w:t>
      </w:r>
      <w:r w:rsidRPr="00E74030">
        <w:rPr>
          <w:rFonts w:ascii="Times New Roman" w:hAnsi="Times New Roman"/>
          <w:b/>
          <w:bCs/>
          <w:sz w:val="28"/>
          <w:szCs w:val="28"/>
        </w:rPr>
        <w:t>будут направлены</w:t>
      </w:r>
      <w:r w:rsidRPr="00E74030">
        <w:rPr>
          <w:rFonts w:ascii="Times New Roman" w:hAnsi="Times New Roman"/>
          <w:sz w:val="28"/>
          <w:szCs w:val="28"/>
        </w:rPr>
        <w:t xml:space="preserve"> утвержденные материалы (макет логотипа и дизайна оформления внутренних помещений, окон, фасадов зданий, тематических фотозон и др.). Входные конструкции, окна кабинетов, холлов и рекреаций всех образовательных учреждений планируется оформить в соответствии с тематикой даты до </w:t>
      </w:r>
      <w:r w:rsidRPr="00E74030">
        <w:rPr>
          <w:rFonts w:ascii="Times New Roman" w:hAnsi="Times New Roman"/>
          <w:b/>
          <w:sz w:val="28"/>
          <w:szCs w:val="28"/>
        </w:rPr>
        <w:t xml:space="preserve">конца апреля 2025 года </w:t>
      </w:r>
      <w:r w:rsidRPr="00E74030">
        <w:rPr>
          <w:rFonts w:ascii="Times New Roman" w:hAnsi="Times New Roman"/>
          <w:sz w:val="28"/>
          <w:szCs w:val="28"/>
        </w:rPr>
        <w:t>(до дня проведения Диктанта Победы).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b/>
          <w:sz w:val="28"/>
          <w:szCs w:val="28"/>
        </w:rPr>
        <w:t>Фасады 20 зданий</w:t>
      </w:r>
      <w:r w:rsidRPr="00E74030">
        <w:rPr>
          <w:rFonts w:ascii="Times New Roman" w:hAnsi="Times New Roman"/>
          <w:sz w:val="28"/>
          <w:szCs w:val="28"/>
        </w:rPr>
        <w:t xml:space="preserve">, выходящих на центральные улицы, будут украшены баннерами. 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74030"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Pr="00E74030">
        <w:rPr>
          <w:rFonts w:ascii="Times New Roman" w:hAnsi="Times New Roman"/>
          <w:bCs/>
          <w:sz w:val="28"/>
          <w:szCs w:val="28"/>
        </w:rPr>
        <w:t>На территории городского округа Тольятти</w:t>
      </w:r>
      <w:r w:rsidR="0082709D">
        <w:rPr>
          <w:rFonts w:ascii="Times New Roman" w:hAnsi="Times New Roman"/>
          <w:bCs/>
          <w:sz w:val="28"/>
          <w:szCs w:val="28"/>
        </w:rPr>
        <w:t xml:space="preserve"> </w:t>
      </w:r>
      <w:r w:rsidRPr="00E74030">
        <w:rPr>
          <w:rFonts w:ascii="Times New Roman" w:hAnsi="Times New Roman"/>
          <w:bCs/>
          <w:sz w:val="28"/>
          <w:szCs w:val="28"/>
        </w:rPr>
        <w:t>общеобразовательными учреждениями</w:t>
      </w:r>
      <w:r w:rsidR="0082709D">
        <w:rPr>
          <w:rFonts w:ascii="Times New Roman" w:hAnsi="Times New Roman"/>
          <w:bCs/>
          <w:sz w:val="28"/>
          <w:szCs w:val="28"/>
        </w:rPr>
        <w:t xml:space="preserve"> </w:t>
      </w:r>
      <w:r w:rsidRPr="00E74030">
        <w:rPr>
          <w:rFonts w:ascii="Times New Roman" w:hAnsi="Times New Roman"/>
          <w:bCs/>
          <w:sz w:val="28"/>
          <w:szCs w:val="28"/>
        </w:rPr>
        <w:t>планируется участие в реализации</w:t>
      </w:r>
      <w:r w:rsidRPr="00E74030">
        <w:rPr>
          <w:rFonts w:ascii="Times New Roman" w:hAnsi="Times New Roman"/>
          <w:b/>
          <w:bCs/>
          <w:sz w:val="28"/>
          <w:szCs w:val="28"/>
        </w:rPr>
        <w:t xml:space="preserve"> традиционных </w:t>
      </w:r>
      <w:r w:rsidRPr="00E74030">
        <w:rPr>
          <w:rFonts w:ascii="Times New Roman" w:hAnsi="Times New Roman"/>
          <w:b/>
          <w:sz w:val="28"/>
          <w:szCs w:val="28"/>
        </w:rPr>
        <w:t>межведомственных</w:t>
      </w:r>
      <w:r w:rsidRPr="00E74030">
        <w:rPr>
          <w:rFonts w:ascii="Times New Roman" w:hAnsi="Times New Roman"/>
          <w:b/>
          <w:bCs/>
          <w:sz w:val="28"/>
          <w:szCs w:val="28"/>
        </w:rPr>
        <w:t xml:space="preserve"> проектов: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E74030">
        <w:rPr>
          <w:rFonts w:ascii="Times New Roman" w:hAnsi="Times New Roman"/>
          <w:sz w:val="28"/>
          <w:szCs w:val="28"/>
        </w:rPr>
        <w:t xml:space="preserve">музыкальный проект </w:t>
      </w:r>
      <w:r w:rsidRPr="00E74030">
        <w:rPr>
          <w:rFonts w:ascii="Times New Roman" w:hAnsi="Times New Roman"/>
          <w:b/>
          <w:bCs/>
          <w:sz w:val="28"/>
          <w:szCs w:val="28"/>
        </w:rPr>
        <w:t>«Мы песни Победы все вместе споем!»</w:t>
      </w:r>
      <w:r w:rsidR="008270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74030">
        <w:rPr>
          <w:rFonts w:ascii="Times New Roman" w:hAnsi="Times New Roman"/>
          <w:iCs/>
          <w:sz w:val="28"/>
          <w:szCs w:val="28"/>
        </w:rPr>
        <w:t>(*на прилегающих территориях МБУ будут организованы площадки для совместного исполнения военных песен с представителями общественных организаций, органов ТОС, правоохранительных органов и т.д.</w:t>
      </w:r>
      <w:r w:rsidRPr="00E74030">
        <w:rPr>
          <w:rFonts w:ascii="Times New Roman" w:hAnsi="Times New Roman"/>
          <w:sz w:val="28"/>
          <w:szCs w:val="28"/>
        </w:rPr>
        <w:t>);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  <w:lang w:eastAsia="en-US"/>
        </w:rPr>
        <w:t>-</w:t>
      </w:r>
      <w:r w:rsidRPr="00E74030">
        <w:rPr>
          <w:rFonts w:ascii="Times New Roman" w:hAnsi="Times New Roman"/>
          <w:sz w:val="28"/>
          <w:szCs w:val="28"/>
        </w:rPr>
        <w:t xml:space="preserve"> литературно-музыкальный проект </w:t>
      </w:r>
      <w:r w:rsidRPr="00E74030">
        <w:rPr>
          <w:rFonts w:ascii="Times New Roman" w:hAnsi="Times New Roman"/>
          <w:b/>
          <w:sz w:val="28"/>
          <w:szCs w:val="28"/>
        </w:rPr>
        <w:t xml:space="preserve">«Поэзия Победы» </w:t>
      </w:r>
      <w:r w:rsidRPr="00E74030">
        <w:rPr>
          <w:rFonts w:ascii="Times New Roman" w:hAnsi="Times New Roman"/>
          <w:b/>
          <w:iCs/>
          <w:sz w:val="28"/>
          <w:szCs w:val="28"/>
        </w:rPr>
        <w:t>(*</w:t>
      </w:r>
      <w:r w:rsidRPr="00E74030">
        <w:rPr>
          <w:rFonts w:ascii="Times New Roman" w:hAnsi="Times New Roman"/>
          <w:iCs/>
          <w:sz w:val="28"/>
          <w:szCs w:val="28"/>
        </w:rPr>
        <w:t>в это же время другие ОУ</w:t>
      </w:r>
      <w:r w:rsidR="0082709D">
        <w:rPr>
          <w:rFonts w:ascii="Times New Roman" w:hAnsi="Times New Roman"/>
          <w:iCs/>
          <w:sz w:val="28"/>
          <w:szCs w:val="28"/>
        </w:rPr>
        <w:t xml:space="preserve"> </w:t>
      </w:r>
      <w:r w:rsidRPr="00E74030">
        <w:rPr>
          <w:rFonts w:ascii="Times New Roman" w:hAnsi="Times New Roman"/>
          <w:iCs/>
          <w:sz w:val="28"/>
          <w:szCs w:val="28"/>
        </w:rPr>
        <w:t>организуют площадки для реализации межведомственного проекта</w:t>
      </w:r>
      <w:r w:rsidRPr="00E74030">
        <w:rPr>
          <w:rFonts w:ascii="Times New Roman" w:hAnsi="Times New Roman"/>
          <w:b/>
          <w:iCs/>
          <w:sz w:val="28"/>
          <w:szCs w:val="28"/>
        </w:rPr>
        <w:t xml:space="preserve">, </w:t>
      </w:r>
      <w:r w:rsidRPr="00E74030">
        <w:rPr>
          <w:rFonts w:ascii="Times New Roman" w:hAnsi="Times New Roman"/>
          <w:iCs/>
          <w:sz w:val="28"/>
          <w:szCs w:val="28"/>
        </w:rPr>
        <w:t>куда также будут приглашены представители различных организаций и жители города)</w:t>
      </w:r>
      <w:r w:rsidRPr="00E74030">
        <w:rPr>
          <w:rFonts w:ascii="Times New Roman" w:hAnsi="Times New Roman"/>
          <w:sz w:val="28"/>
          <w:szCs w:val="28"/>
        </w:rPr>
        <w:t>.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bCs/>
          <w:sz w:val="28"/>
          <w:szCs w:val="28"/>
        </w:rPr>
        <w:t xml:space="preserve">Также все ОУ примут участие  в </w:t>
      </w:r>
      <w:r w:rsidRPr="00E74030">
        <w:rPr>
          <w:rFonts w:ascii="Times New Roman" w:hAnsi="Times New Roman"/>
          <w:b/>
          <w:sz w:val="28"/>
          <w:szCs w:val="28"/>
        </w:rPr>
        <w:t>акции «Парад идет к ветерану</w:t>
      </w:r>
      <w:r w:rsidRPr="00E74030">
        <w:rPr>
          <w:rFonts w:ascii="Times New Roman" w:hAnsi="Times New Roman"/>
          <w:sz w:val="28"/>
          <w:szCs w:val="28"/>
        </w:rPr>
        <w:t xml:space="preserve">» по месту проживания ветеранов, </w:t>
      </w:r>
      <w:r w:rsidRPr="00E74030">
        <w:rPr>
          <w:rFonts w:ascii="Times New Roman" w:hAnsi="Times New Roman"/>
          <w:b/>
          <w:sz w:val="28"/>
          <w:szCs w:val="28"/>
        </w:rPr>
        <w:t>театральной акции</w:t>
      </w:r>
      <w:r w:rsidRPr="00E74030">
        <w:rPr>
          <w:rFonts w:ascii="Times New Roman" w:hAnsi="Times New Roman"/>
          <w:bCs/>
          <w:sz w:val="28"/>
          <w:szCs w:val="28"/>
        </w:rPr>
        <w:t xml:space="preserve"> «Живет Победа в поколеньях» и </w:t>
      </w:r>
      <w:r w:rsidRPr="00E74030">
        <w:rPr>
          <w:rFonts w:ascii="Times New Roman" w:hAnsi="Times New Roman"/>
          <w:b/>
          <w:bCs/>
          <w:sz w:val="28"/>
          <w:szCs w:val="28"/>
        </w:rPr>
        <w:t>музейном проекте</w:t>
      </w:r>
      <w:r w:rsidRPr="00E74030">
        <w:rPr>
          <w:rFonts w:ascii="Times New Roman" w:hAnsi="Times New Roman"/>
          <w:sz w:val="28"/>
          <w:szCs w:val="28"/>
        </w:rPr>
        <w:t xml:space="preserve"> «Победа в сердцах поколений».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b/>
          <w:bCs/>
          <w:sz w:val="28"/>
          <w:szCs w:val="28"/>
        </w:rPr>
        <w:t>Дошкольными образовательными организациями</w:t>
      </w:r>
      <w:r w:rsidRPr="00E74030">
        <w:rPr>
          <w:rFonts w:ascii="Times New Roman" w:hAnsi="Times New Roman"/>
          <w:sz w:val="28"/>
          <w:szCs w:val="28"/>
        </w:rPr>
        <w:t xml:space="preserve"> также предусмотрены тематические занятия.</w:t>
      </w:r>
    </w:p>
    <w:p w:rsidR="00DE162D" w:rsidRPr="00CC4B1F" w:rsidRDefault="00DE162D" w:rsidP="00E81F94">
      <w:pPr>
        <w:spacing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CC4B1F">
        <w:rPr>
          <w:rFonts w:ascii="Times New Roman" w:eastAsia="Calibri" w:hAnsi="Times New Roman"/>
          <w:sz w:val="28"/>
          <w:szCs w:val="28"/>
        </w:rPr>
        <w:t xml:space="preserve">Именно </w:t>
      </w:r>
      <w:r w:rsidRPr="00CC4B1F">
        <w:rPr>
          <w:rFonts w:ascii="Times New Roman" w:eastAsia="Calibri" w:hAnsi="Times New Roman"/>
          <w:b/>
          <w:bCs/>
          <w:sz w:val="28"/>
          <w:szCs w:val="28"/>
        </w:rPr>
        <w:t>9 мая</w:t>
      </w:r>
      <w:r w:rsidRPr="00CC4B1F">
        <w:rPr>
          <w:rFonts w:ascii="Times New Roman" w:hAnsi="Times New Roman"/>
          <w:b/>
          <w:sz w:val="28"/>
          <w:szCs w:val="28"/>
        </w:rPr>
        <w:t xml:space="preserve"> запланировано: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- </w:t>
      </w:r>
      <w:r w:rsidRPr="00E74030">
        <w:rPr>
          <w:rFonts w:ascii="Times New Roman" w:hAnsi="Times New Roman"/>
          <w:b/>
          <w:sz w:val="28"/>
          <w:szCs w:val="28"/>
        </w:rPr>
        <w:t xml:space="preserve">обеспечение </w:t>
      </w:r>
      <w:r w:rsidRPr="00E74030">
        <w:rPr>
          <w:rFonts w:ascii="Times New Roman" w:hAnsi="Times New Roman"/>
          <w:sz w:val="28"/>
          <w:szCs w:val="28"/>
        </w:rPr>
        <w:t xml:space="preserve">в период </w:t>
      </w:r>
      <w:r w:rsidRPr="00E74030">
        <w:rPr>
          <w:rFonts w:ascii="Times New Roman" w:hAnsi="Times New Roman"/>
          <w:b/>
          <w:bCs/>
          <w:sz w:val="28"/>
          <w:szCs w:val="28"/>
        </w:rPr>
        <w:t xml:space="preserve">с 10.00 до 18.00 </w:t>
      </w:r>
      <w:r w:rsidRPr="00E74030">
        <w:rPr>
          <w:rFonts w:ascii="Times New Roman" w:hAnsi="Times New Roman"/>
          <w:b/>
          <w:sz w:val="28"/>
          <w:szCs w:val="28"/>
        </w:rPr>
        <w:t>уличной трансляции</w:t>
      </w:r>
      <w:r w:rsidRPr="00E74030">
        <w:rPr>
          <w:rFonts w:ascii="Times New Roman" w:hAnsi="Times New Roman"/>
          <w:sz w:val="28"/>
          <w:szCs w:val="28"/>
        </w:rPr>
        <w:t xml:space="preserve"> тематических музыкальных композиций на территории 20 зданий, выходящих на центральные улицы города </w:t>
      </w:r>
      <w:r w:rsidRPr="00E74030">
        <w:rPr>
          <w:rFonts w:ascii="Times New Roman" w:hAnsi="Times New Roman"/>
          <w:iCs/>
          <w:sz w:val="28"/>
          <w:szCs w:val="28"/>
        </w:rPr>
        <w:t>(*музыкальный рулон, предоставленный департаментом культуры</w:t>
      </w:r>
      <w:r w:rsidRPr="00E74030">
        <w:rPr>
          <w:rFonts w:ascii="Times New Roman" w:hAnsi="Times New Roman"/>
          <w:sz w:val="28"/>
          <w:szCs w:val="28"/>
        </w:rPr>
        <w:t>);</w:t>
      </w:r>
    </w:p>
    <w:p w:rsidR="00DE162D" w:rsidRPr="00E74030" w:rsidRDefault="00DE162D" w:rsidP="00E81F94">
      <w:pPr>
        <w:spacing w:after="4"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- </w:t>
      </w:r>
      <w:r w:rsidRPr="00E74030">
        <w:rPr>
          <w:rFonts w:ascii="Times New Roman" w:hAnsi="Times New Roman"/>
          <w:b/>
          <w:sz w:val="28"/>
          <w:szCs w:val="28"/>
        </w:rPr>
        <w:t>участие парадных расчетов</w:t>
      </w:r>
      <w:r w:rsidRPr="00E74030">
        <w:rPr>
          <w:rFonts w:ascii="Times New Roman" w:hAnsi="Times New Roman"/>
          <w:sz w:val="28"/>
          <w:szCs w:val="28"/>
        </w:rPr>
        <w:t xml:space="preserve"> МБУ и МБОУ ДО ДМЦ </w:t>
      </w:r>
      <w:r w:rsidRPr="00E74030">
        <w:rPr>
          <w:rFonts w:ascii="Times New Roman" w:hAnsi="Times New Roman"/>
          <w:b/>
          <w:sz w:val="28"/>
          <w:szCs w:val="28"/>
        </w:rPr>
        <w:t>в торжественном марше</w:t>
      </w:r>
      <w:r w:rsidRPr="00E74030">
        <w:rPr>
          <w:rFonts w:ascii="Times New Roman" w:hAnsi="Times New Roman"/>
          <w:sz w:val="28"/>
          <w:szCs w:val="28"/>
        </w:rPr>
        <w:t xml:space="preserve"> на площади Свободы; 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E74030">
        <w:rPr>
          <w:rFonts w:ascii="Times New Roman" w:hAnsi="Times New Roman"/>
          <w:bCs/>
          <w:sz w:val="28"/>
          <w:szCs w:val="28"/>
        </w:rPr>
        <w:t>-</w:t>
      </w:r>
      <w:r w:rsidRPr="00E74030">
        <w:rPr>
          <w:rFonts w:ascii="Times New Roman" w:hAnsi="Times New Roman"/>
          <w:b/>
          <w:sz w:val="28"/>
          <w:szCs w:val="28"/>
        </w:rPr>
        <w:t xml:space="preserve"> раздача </w:t>
      </w:r>
      <w:r w:rsidRPr="00E74030">
        <w:rPr>
          <w:rFonts w:ascii="Times New Roman" w:hAnsi="Times New Roman"/>
          <w:sz w:val="28"/>
          <w:szCs w:val="28"/>
        </w:rPr>
        <w:t xml:space="preserve">у Обелиска Славы (Вечный огонь) на пл. Свободы и на улицах </w:t>
      </w:r>
      <w:r w:rsidRPr="00E74030">
        <w:rPr>
          <w:rFonts w:ascii="Times New Roman" w:hAnsi="Times New Roman"/>
          <w:sz w:val="28"/>
          <w:szCs w:val="28"/>
        </w:rPr>
        <w:lastRenderedPageBreak/>
        <w:t xml:space="preserve">города </w:t>
      </w:r>
      <w:r w:rsidRPr="00E74030">
        <w:rPr>
          <w:rFonts w:ascii="Times New Roman" w:hAnsi="Times New Roman"/>
          <w:b/>
          <w:sz w:val="28"/>
          <w:szCs w:val="28"/>
        </w:rPr>
        <w:t xml:space="preserve">Георгиевских ленточек </w:t>
      </w:r>
      <w:r w:rsidRPr="00E74030">
        <w:rPr>
          <w:rFonts w:ascii="Times New Roman" w:hAnsi="Times New Roman"/>
          <w:sz w:val="28"/>
          <w:szCs w:val="28"/>
        </w:rPr>
        <w:t>в количестве 1000 штук волонтерами МБУ ММЦ «Шанс»;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E74030">
        <w:rPr>
          <w:rFonts w:ascii="Times New Roman" w:hAnsi="Times New Roman"/>
          <w:sz w:val="28"/>
          <w:szCs w:val="28"/>
        </w:rPr>
        <w:t xml:space="preserve">- у Обелиска Славы на площади Свободы Центрального района </w:t>
      </w:r>
      <w:r w:rsidRPr="00E74030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в рамках областной акции единых действий </w:t>
      </w:r>
      <w:r w:rsidRPr="00E74030">
        <w:rPr>
          <w:rFonts w:ascii="Times New Roman" w:eastAsia="Calibri" w:hAnsi="Times New Roman"/>
          <w:b/>
          <w:sz w:val="28"/>
          <w:szCs w:val="28"/>
          <w:shd w:val="clear" w:color="auto" w:fill="FFFFFF"/>
        </w:rPr>
        <w:t xml:space="preserve">«Перекличка Постов № 1» </w:t>
      </w:r>
      <w:r w:rsidRPr="00E74030">
        <w:rPr>
          <w:rFonts w:ascii="Times New Roman" w:eastAsia="Calibri" w:hAnsi="Times New Roman"/>
          <w:sz w:val="28"/>
          <w:szCs w:val="28"/>
          <w:shd w:val="clear" w:color="auto" w:fill="FFFFFF"/>
        </w:rPr>
        <w:t>воспитанники ВПК «Форпост» МБУ ММЦ «Шанс» будут нести Почетный караул.</w:t>
      </w:r>
    </w:p>
    <w:p w:rsidR="00DE162D" w:rsidRPr="00E74030" w:rsidRDefault="00DE162D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 xml:space="preserve">МБУ ММЦ «Шанс» также запланировано проведение литературно-музыкальной композиции «В ритме Победы», </w:t>
      </w:r>
      <w:proofErr w:type="spellStart"/>
      <w:r w:rsidRPr="00E74030">
        <w:rPr>
          <w:rFonts w:ascii="Times New Roman" w:hAnsi="Times New Roman"/>
          <w:sz w:val="28"/>
          <w:szCs w:val="28"/>
        </w:rPr>
        <w:t>флешмоба</w:t>
      </w:r>
      <w:proofErr w:type="spellEnd"/>
      <w:r w:rsidRPr="00E74030">
        <w:rPr>
          <w:rFonts w:ascii="Times New Roman" w:hAnsi="Times New Roman"/>
          <w:sz w:val="28"/>
          <w:szCs w:val="28"/>
        </w:rPr>
        <w:t xml:space="preserve"> «Огненные картины войны» и</w:t>
      </w:r>
      <w:r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270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Лента памяти</w:t>
      </w:r>
      <w:r w:rsidR="008270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E740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Лента Победы»</w:t>
      </w:r>
      <w:r w:rsidRPr="00E74030">
        <w:rPr>
          <w:rFonts w:ascii="Times New Roman" w:hAnsi="Times New Roman"/>
          <w:sz w:val="28"/>
          <w:szCs w:val="28"/>
        </w:rPr>
        <w:t xml:space="preserve"> (пронос 80 метровой Георгиевской ленты (ширина 5,7 м.), участие во Всероссийской о</w:t>
      </w:r>
      <w:r w:rsidRPr="00E74030">
        <w:rPr>
          <w:rFonts w:ascii="Times New Roman" w:hAnsi="Times New Roman"/>
          <w:color w:val="000000"/>
          <w:sz w:val="28"/>
          <w:szCs w:val="28"/>
        </w:rPr>
        <w:t>нлайн-акции «Белые журавли».</w:t>
      </w:r>
      <w:proofErr w:type="gramEnd"/>
    </w:p>
    <w:p w:rsidR="00DE162D" w:rsidRDefault="00E74030" w:rsidP="00E81F9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74030">
        <w:rPr>
          <w:rFonts w:ascii="Times New Roman" w:hAnsi="Times New Roman"/>
          <w:sz w:val="28"/>
          <w:szCs w:val="28"/>
        </w:rPr>
        <w:t>Таким образом, в 2025 году системная работа по патриотическому воспитанию граждан, проживающих на территории городского округа Тольятти, будет продолжена.</w:t>
      </w:r>
      <w:r w:rsidR="003A3D47">
        <w:rPr>
          <w:rFonts w:ascii="Times New Roman" w:hAnsi="Times New Roman"/>
          <w:sz w:val="28"/>
          <w:szCs w:val="28"/>
        </w:rPr>
        <w:t xml:space="preserve"> </w:t>
      </w:r>
    </w:p>
    <w:p w:rsidR="00FF7A0C" w:rsidRDefault="00FF7A0C" w:rsidP="00E81F94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E81F94" w:rsidRDefault="00E81F94" w:rsidP="00E81F94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FF7A0C" w:rsidRDefault="00FF7A0C" w:rsidP="00B04B1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департамента                                                         Л.М. Лебедева </w:t>
      </w:r>
    </w:p>
    <w:p w:rsidR="00E81F94" w:rsidRDefault="00E81F94" w:rsidP="00B04B1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81F94" w:rsidRDefault="00E81F94" w:rsidP="00B04B1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81F94" w:rsidRPr="00E81F94" w:rsidRDefault="00E81F94" w:rsidP="00E81F94">
      <w:pPr>
        <w:spacing w:line="360" w:lineRule="auto"/>
        <w:ind w:firstLine="0"/>
        <w:rPr>
          <w:rFonts w:ascii="Times New Roman" w:hAnsi="Times New Roman"/>
          <w:sz w:val="32"/>
          <w:szCs w:val="28"/>
        </w:rPr>
      </w:pPr>
    </w:p>
    <w:p w:rsidR="00E81F94" w:rsidRPr="00E81F94" w:rsidRDefault="00E81F94" w:rsidP="00E81F94">
      <w:pPr>
        <w:rPr>
          <w:rFonts w:ascii="Times New Roman" w:hAnsi="Times New Roman"/>
          <w:sz w:val="24"/>
          <w:szCs w:val="22"/>
        </w:rPr>
      </w:pPr>
      <w:r w:rsidRPr="00E81F94">
        <w:rPr>
          <w:rFonts w:ascii="Times New Roman" w:hAnsi="Times New Roman"/>
          <w:sz w:val="24"/>
          <w:szCs w:val="22"/>
        </w:rPr>
        <w:t>Лоскутов И.Д. 54-44-33 (4119)</w:t>
      </w:r>
    </w:p>
    <w:p w:rsidR="00E81F94" w:rsidRPr="00E81F94" w:rsidRDefault="00E81F94" w:rsidP="00E81F94">
      <w:pPr>
        <w:rPr>
          <w:rFonts w:ascii="Times New Roman" w:hAnsi="Times New Roman"/>
          <w:sz w:val="24"/>
          <w:szCs w:val="22"/>
        </w:rPr>
      </w:pPr>
      <w:r w:rsidRPr="00E81F94">
        <w:rPr>
          <w:rFonts w:ascii="Times New Roman" w:hAnsi="Times New Roman"/>
          <w:sz w:val="24"/>
          <w:szCs w:val="22"/>
        </w:rPr>
        <w:t>Кузнецова Т.В. 54-44-44 (4808)</w:t>
      </w:r>
    </w:p>
    <w:sectPr w:rsidR="00E81F94" w:rsidRPr="00E81F94" w:rsidSect="001851D5">
      <w:pgSz w:w="11906" w:h="16838"/>
      <w:pgMar w:top="568" w:right="850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2DE" w:rsidRDefault="00F752DE" w:rsidP="00DB7E35">
      <w:r>
        <w:separator/>
      </w:r>
    </w:p>
  </w:endnote>
  <w:endnote w:type="continuationSeparator" w:id="0">
    <w:p w:rsidR="00F752DE" w:rsidRDefault="00F752DE" w:rsidP="00DB7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2DE" w:rsidRDefault="00F752DE" w:rsidP="00DB7E35">
      <w:r>
        <w:separator/>
      </w:r>
    </w:p>
  </w:footnote>
  <w:footnote w:type="continuationSeparator" w:id="0">
    <w:p w:rsidR="00F752DE" w:rsidRDefault="00F752DE" w:rsidP="00DB7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EEF"/>
    <w:multiLevelType w:val="hybridMultilevel"/>
    <w:tmpl w:val="9A3A33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36547C8"/>
    <w:multiLevelType w:val="hybridMultilevel"/>
    <w:tmpl w:val="237CD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72723"/>
    <w:multiLevelType w:val="hybridMultilevel"/>
    <w:tmpl w:val="340873D2"/>
    <w:lvl w:ilvl="0" w:tplc="D9BCA5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3F43D7"/>
    <w:multiLevelType w:val="hybridMultilevel"/>
    <w:tmpl w:val="83F83FBC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>
    <w:nsid w:val="2FCC50F6"/>
    <w:multiLevelType w:val="hybridMultilevel"/>
    <w:tmpl w:val="B2807FC8"/>
    <w:lvl w:ilvl="0" w:tplc="A82080B2">
      <w:start w:val="1"/>
      <w:numFmt w:val="bullet"/>
      <w:pStyle w:val="a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4E048F"/>
    <w:multiLevelType w:val="hybridMultilevel"/>
    <w:tmpl w:val="30A4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4BE5"/>
    <w:multiLevelType w:val="hybridMultilevel"/>
    <w:tmpl w:val="8EB64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021A3"/>
    <w:multiLevelType w:val="hybridMultilevel"/>
    <w:tmpl w:val="A928ED5C"/>
    <w:lvl w:ilvl="0" w:tplc="998AB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01494F"/>
    <w:multiLevelType w:val="hybridMultilevel"/>
    <w:tmpl w:val="4440E20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5A4B36E3"/>
    <w:multiLevelType w:val="hybridMultilevel"/>
    <w:tmpl w:val="D90A0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464C2"/>
    <w:multiLevelType w:val="hybridMultilevel"/>
    <w:tmpl w:val="96860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A62F76"/>
    <w:multiLevelType w:val="hybridMultilevel"/>
    <w:tmpl w:val="2F5415A6"/>
    <w:lvl w:ilvl="0" w:tplc="01BA8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6E7EF9"/>
    <w:multiLevelType w:val="hybridMultilevel"/>
    <w:tmpl w:val="BE2ADF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9A1192C"/>
    <w:multiLevelType w:val="hybridMultilevel"/>
    <w:tmpl w:val="57DC1712"/>
    <w:lvl w:ilvl="0" w:tplc="1DD25B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D203F62"/>
    <w:multiLevelType w:val="hybridMultilevel"/>
    <w:tmpl w:val="65A860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DE75C7A"/>
    <w:multiLevelType w:val="hybridMultilevel"/>
    <w:tmpl w:val="F1F299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E943F58"/>
    <w:multiLevelType w:val="hybridMultilevel"/>
    <w:tmpl w:val="B2D65A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6"/>
  </w:num>
  <w:num w:numId="5">
    <w:abstractNumId w:val="8"/>
  </w:num>
  <w:num w:numId="6">
    <w:abstractNumId w:val="15"/>
  </w:num>
  <w:num w:numId="7">
    <w:abstractNumId w:val="1"/>
  </w:num>
  <w:num w:numId="8">
    <w:abstractNumId w:val="5"/>
  </w:num>
  <w:num w:numId="9">
    <w:abstractNumId w:val="14"/>
  </w:num>
  <w:num w:numId="10">
    <w:abstractNumId w:val="6"/>
  </w:num>
  <w:num w:numId="11">
    <w:abstractNumId w:val="11"/>
  </w:num>
  <w:num w:numId="12">
    <w:abstractNumId w:val="10"/>
  </w:num>
  <w:num w:numId="13">
    <w:abstractNumId w:val="13"/>
  </w:num>
  <w:num w:numId="14">
    <w:abstractNumId w:val="7"/>
  </w:num>
  <w:num w:numId="15">
    <w:abstractNumId w:val="9"/>
  </w:num>
  <w:num w:numId="16">
    <w:abstractNumId w:val="2"/>
  </w:num>
  <w:num w:numId="1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35"/>
    <w:rsid w:val="0000521E"/>
    <w:rsid w:val="00005F3E"/>
    <w:rsid w:val="00007D77"/>
    <w:rsid w:val="00014355"/>
    <w:rsid w:val="000159C7"/>
    <w:rsid w:val="000167F0"/>
    <w:rsid w:val="00016DCD"/>
    <w:rsid w:val="00020C0E"/>
    <w:rsid w:val="00020C30"/>
    <w:rsid w:val="000244EF"/>
    <w:rsid w:val="000259D1"/>
    <w:rsid w:val="0003269E"/>
    <w:rsid w:val="00036AAD"/>
    <w:rsid w:val="0003785D"/>
    <w:rsid w:val="00042393"/>
    <w:rsid w:val="0004255C"/>
    <w:rsid w:val="00052E0F"/>
    <w:rsid w:val="00053F46"/>
    <w:rsid w:val="00054FAF"/>
    <w:rsid w:val="000551D7"/>
    <w:rsid w:val="00055EC4"/>
    <w:rsid w:val="0005604C"/>
    <w:rsid w:val="00056C3B"/>
    <w:rsid w:val="00061DF6"/>
    <w:rsid w:val="00063B7E"/>
    <w:rsid w:val="00065961"/>
    <w:rsid w:val="00065C7A"/>
    <w:rsid w:val="00066116"/>
    <w:rsid w:val="00070EF3"/>
    <w:rsid w:val="00071C5A"/>
    <w:rsid w:val="00072B83"/>
    <w:rsid w:val="00074E85"/>
    <w:rsid w:val="00075398"/>
    <w:rsid w:val="00077CA5"/>
    <w:rsid w:val="00085A85"/>
    <w:rsid w:val="00093A62"/>
    <w:rsid w:val="0009469A"/>
    <w:rsid w:val="000A000B"/>
    <w:rsid w:val="000A26CA"/>
    <w:rsid w:val="000A399D"/>
    <w:rsid w:val="000A6B7F"/>
    <w:rsid w:val="000A6DFD"/>
    <w:rsid w:val="000A7B06"/>
    <w:rsid w:val="000B0ADB"/>
    <w:rsid w:val="000B1F05"/>
    <w:rsid w:val="000B433B"/>
    <w:rsid w:val="000B5C21"/>
    <w:rsid w:val="000B76F7"/>
    <w:rsid w:val="000C6070"/>
    <w:rsid w:val="000C6FBE"/>
    <w:rsid w:val="000C7F47"/>
    <w:rsid w:val="000D28FF"/>
    <w:rsid w:val="000D2F61"/>
    <w:rsid w:val="000D4333"/>
    <w:rsid w:val="000D6217"/>
    <w:rsid w:val="000D6E0B"/>
    <w:rsid w:val="000E4D80"/>
    <w:rsid w:val="000E66DE"/>
    <w:rsid w:val="000F009D"/>
    <w:rsid w:val="000F7C23"/>
    <w:rsid w:val="0010323C"/>
    <w:rsid w:val="00105294"/>
    <w:rsid w:val="00116FE5"/>
    <w:rsid w:val="00124B76"/>
    <w:rsid w:val="0012639F"/>
    <w:rsid w:val="0012674F"/>
    <w:rsid w:val="00133514"/>
    <w:rsid w:val="0013687F"/>
    <w:rsid w:val="001467C3"/>
    <w:rsid w:val="001501D9"/>
    <w:rsid w:val="001561A8"/>
    <w:rsid w:val="00163244"/>
    <w:rsid w:val="00167947"/>
    <w:rsid w:val="00170105"/>
    <w:rsid w:val="00170597"/>
    <w:rsid w:val="001766B7"/>
    <w:rsid w:val="00181383"/>
    <w:rsid w:val="00182D93"/>
    <w:rsid w:val="001840BD"/>
    <w:rsid w:val="001851D5"/>
    <w:rsid w:val="00190772"/>
    <w:rsid w:val="00192848"/>
    <w:rsid w:val="00194C7D"/>
    <w:rsid w:val="001A0388"/>
    <w:rsid w:val="001A28EA"/>
    <w:rsid w:val="001A2ED2"/>
    <w:rsid w:val="001A3A82"/>
    <w:rsid w:val="001A447F"/>
    <w:rsid w:val="001A67B0"/>
    <w:rsid w:val="001B0C93"/>
    <w:rsid w:val="001B13D0"/>
    <w:rsid w:val="001B1C2E"/>
    <w:rsid w:val="001B2885"/>
    <w:rsid w:val="001B416F"/>
    <w:rsid w:val="001B4170"/>
    <w:rsid w:val="001B4B78"/>
    <w:rsid w:val="001C0738"/>
    <w:rsid w:val="001C3120"/>
    <w:rsid w:val="001C3589"/>
    <w:rsid w:val="001C7CA0"/>
    <w:rsid w:val="001E3267"/>
    <w:rsid w:val="001E6C4B"/>
    <w:rsid w:val="001E78F5"/>
    <w:rsid w:val="001F0867"/>
    <w:rsid w:val="001F22D6"/>
    <w:rsid w:val="001F27FB"/>
    <w:rsid w:val="001F4C29"/>
    <w:rsid w:val="001F7B22"/>
    <w:rsid w:val="002012C6"/>
    <w:rsid w:val="00203A5D"/>
    <w:rsid w:val="00203B36"/>
    <w:rsid w:val="00203EAD"/>
    <w:rsid w:val="00206C3E"/>
    <w:rsid w:val="00206C81"/>
    <w:rsid w:val="00211C37"/>
    <w:rsid w:val="00212491"/>
    <w:rsid w:val="00215B01"/>
    <w:rsid w:val="002240C6"/>
    <w:rsid w:val="00225E3B"/>
    <w:rsid w:val="00226CED"/>
    <w:rsid w:val="00234F4B"/>
    <w:rsid w:val="0023678D"/>
    <w:rsid w:val="00243CE4"/>
    <w:rsid w:val="002472C9"/>
    <w:rsid w:val="00251F00"/>
    <w:rsid w:val="0025255C"/>
    <w:rsid w:val="00252DA6"/>
    <w:rsid w:val="002564B2"/>
    <w:rsid w:val="002602CC"/>
    <w:rsid w:val="00261C3A"/>
    <w:rsid w:val="002624EA"/>
    <w:rsid w:val="00262E15"/>
    <w:rsid w:val="00265A4E"/>
    <w:rsid w:val="00266260"/>
    <w:rsid w:val="00270624"/>
    <w:rsid w:val="00272C10"/>
    <w:rsid w:val="0027694E"/>
    <w:rsid w:val="0028122C"/>
    <w:rsid w:val="00285C9B"/>
    <w:rsid w:val="00285CAE"/>
    <w:rsid w:val="00292DE0"/>
    <w:rsid w:val="00297101"/>
    <w:rsid w:val="002A08D4"/>
    <w:rsid w:val="002B3119"/>
    <w:rsid w:val="002C05AE"/>
    <w:rsid w:val="002C0FD7"/>
    <w:rsid w:val="002C320E"/>
    <w:rsid w:val="002D0A2E"/>
    <w:rsid w:val="002D2CD5"/>
    <w:rsid w:val="002D5D7F"/>
    <w:rsid w:val="002E2667"/>
    <w:rsid w:val="002E3525"/>
    <w:rsid w:val="002F17E7"/>
    <w:rsid w:val="00305A3C"/>
    <w:rsid w:val="00306436"/>
    <w:rsid w:val="00306491"/>
    <w:rsid w:val="003133B6"/>
    <w:rsid w:val="00315CD9"/>
    <w:rsid w:val="00325878"/>
    <w:rsid w:val="00332B06"/>
    <w:rsid w:val="00333AB9"/>
    <w:rsid w:val="003358EE"/>
    <w:rsid w:val="00335BD0"/>
    <w:rsid w:val="0034181E"/>
    <w:rsid w:val="00341FFF"/>
    <w:rsid w:val="00346825"/>
    <w:rsid w:val="00356240"/>
    <w:rsid w:val="00356DEE"/>
    <w:rsid w:val="0035718C"/>
    <w:rsid w:val="003663CA"/>
    <w:rsid w:val="00372CB7"/>
    <w:rsid w:val="00393DE5"/>
    <w:rsid w:val="0039574C"/>
    <w:rsid w:val="00396A38"/>
    <w:rsid w:val="00396D1D"/>
    <w:rsid w:val="00396FF7"/>
    <w:rsid w:val="003A167E"/>
    <w:rsid w:val="003A27E6"/>
    <w:rsid w:val="003A345D"/>
    <w:rsid w:val="003A3D47"/>
    <w:rsid w:val="003A3EED"/>
    <w:rsid w:val="003A4463"/>
    <w:rsid w:val="003A53DD"/>
    <w:rsid w:val="003A6891"/>
    <w:rsid w:val="003B436F"/>
    <w:rsid w:val="003C05A4"/>
    <w:rsid w:val="003C2215"/>
    <w:rsid w:val="003C7824"/>
    <w:rsid w:val="003D466B"/>
    <w:rsid w:val="003D52AD"/>
    <w:rsid w:val="003E064B"/>
    <w:rsid w:val="003E1D93"/>
    <w:rsid w:val="003E24AC"/>
    <w:rsid w:val="003E2AC8"/>
    <w:rsid w:val="003E33EF"/>
    <w:rsid w:val="003E47A4"/>
    <w:rsid w:val="003E5538"/>
    <w:rsid w:val="003E67F8"/>
    <w:rsid w:val="003F2D3F"/>
    <w:rsid w:val="0040048B"/>
    <w:rsid w:val="00400885"/>
    <w:rsid w:val="00400D6A"/>
    <w:rsid w:val="00403186"/>
    <w:rsid w:val="0040382D"/>
    <w:rsid w:val="00403B77"/>
    <w:rsid w:val="00407396"/>
    <w:rsid w:val="00412273"/>
    <w:rsid w:val="00413DB9"/>
    <w:rsid w:val="00424B60"/>
    <w:rsid w:val="004258F8"/>
    <w:rsid w:val="00427F4B"/>
    <w:rsid w:val="00430151"/>
    <w:rsid w:val="0043035C"/>
    <w:rsid w:val="00430601"/>
    <w:rsid w:val="00433AFA"/>
    <w:rsid w:val="00436EEC"/>
    <w:rsid w:val="00436F9E"/>
    <w:rsid w:val="004375FB"/>
    <w:rsid w:val="004401A7"/>
    <w:rsid w:val="00441B90"/>
    <w:rsid w:val="00442D50"/>
    <w:rsid w:val="004439D8"/>
    <w:rsid w:val="00444F2F"/>
    <w:rsid w:val="00446D30"/>
    <w:rsid w:val="00456C4F"/>
    <w:rsid w:val="004652C7"/>
    <w:rsid w:val="00466140"/>
    <w:rsid w:val="00471120"/>
    <w:rsid w:val="00472E21"/>
    <w:rsid w:val="0047326F"/>
    <w:rsid w:val="0048430C"/>
    <w:rsid w:val="00486A0D"/>
    <w:rsid w:val="0049139D"/>
    <w:rsid w:val="00491922"/>
    <w:rsid w:val="004921FD"/>
    <w:rsid w:val="00492B75"/>
    <w:rsid w:val="00494407"/>
    <w:rsid w:val="00495B42"/>
    <w:rsid w:val="004A0E66"/>
    <w:rsid w:val="004A3982"/>
    <w:rsid w:val="004A46C0"/>
    <w:rsid w:val="004A5054"/>
    <w:rsid w:val="004A7BE6"/>
    <w:rsid w:val="004B0FD7"/>
    <w:rsid w:val="004B1791"/>
    <w:rsid w:val="004B2F59"/>
    <w:rsid w:val="004B3BA2"/>
    <w:rsid w:val="004B6A7C"/>
    <w:rsid w:val="004C48C5"/>
    <w:rsid w:val="004C528D"/>
    <w:rsid w:val="004C56B1"/>
    <w:rsid w:val="004C5981"/>
    <w:rsid w:val="004D3442"/>
    <w:rsid w:val="004D7424"/>
    <w:rsid w:val="004E0213"/>
    <w:rsid w:val="004E0D33"/>
    <w:rsid w:val="004E1A79"/>
    <w:rsid w:val="004E2029"/>
    <w:rsid w:val="004E2962"/>
    <w:rsid w:val="004E2989"/>
    <w:rsid w:val="004E32AC"/>
    <w:rsid w:val="004F05BC"/>
    <w:rsid w:val="004F3D24"/>
    <w:rsid w:val="004F4F80"/>
    <w:rsid w:val="004F4F8A"/>
    <w:rsid w:val="005003BF"/>
    <w:rsid w:val="00504051"/>
    <w:rsid w:val="005058CB"/>
    <w:rsid w:val="00506EFB"/>
    <w:rsid w:val="005076D8"/>
    <w:rsid w:val="005141F5"/>
    <w:rsid w:val="00514B5A"/>
    <w:rsid w:val="00516205"/>
    <w:rsid w:val="0051725A"/>
    <w:rsid w:val="005206BD"/>
    <w:rsid w:val="0052532E"/>
    <w:rsid w:val="00530222"/>
    <w:rsid w:val="00530B19"/>
    <w:rsid w:val="00534297"/>
    <w:rsid w:val="00535800"/>
    <w:rsid w:val="00537820"/>
    <w:rsid w:val="00542D3F"/>
    <w:rsid w:val="005439A6"/>
    <w:rsid w:val="00544356"/>
    <w:rsid w:val="00546E27"/>
    <w:rsid w:val="005502F3"/>
    <w:rsid w:val="00555F64"/>
    <w:rsid w:val="00560D36"/>
    <w:rsid w:val="005629F5"/>
    <w:rsid w:val="0056592F"/>
    <w:rsid w:val="005714BA"/>
    <w:rsid w:val="005720A8"/>
    <w:rsid w:val="0057383E"/>
    <w:rsid w:val="00573D50"/>
    <w:rsid w:val="0057525C"/>
    <w:rsid w:val="0058268A"/>
    <w:rsid w:val="00582AB3"/>
    <w:rsid w:val="005841E6"/>
    <w:rsid w:val="005846D9"/>
    <w:rsid w:val="00587CC7"/>
    <w:rsid w:val="00593A59"/>
    <w:rsid w:val="00594372"/>
    <w:rsid w:val="005A0D43"/>
    <w:rsid w:val="005A290A"/>
    <w:rsid w:val="005A2C0B"/>
    <w:rsid w:val="005A2EB1"/>
    <w:rsid w:val="005A5473"/>
    <w:rsid w:val="005A7013"/>
    <w:rsid w:val="005B21A3"/>
    <w:rsid w:val="005B4069"/>
    <w:rsid w:val="005B6B84"/>
    <w:rsid w:val="005B6D89"/>
    <w:rsid w:val="005D03CD"/>
    <w:rsid w:val="005D15B0"/>
    <w:rsid w:val="005D1E98"/>
    <w:rsid w:val="005D2AD8"/>
    <w:rsid w:val="005D5693"/>
    <w:rsid w:val="005D5875"/>
    <w:rsid w:val="005E08F4"/>
    <w:rsid w:val="005E09D3"/>
    <w:rsid w:val="005E0D40"/>
    <w:rsid w:val="005E2AA1"/>
    <w:rsid w:val="005E2DC2"/>
    <w:rsid w:val="005F3C6A"/>
    <w:rsid w:val="005F4F5B"/>
    <w:rsid w:val="005F6D0B"/>
    <w:rsid w:val="005F7F2B"/>
    <w:rsid w:val="00602ECA"/>
    <w:rsid w:val="00602F6F"/>
    <w:rsid w:val="006034B5"/>
    <w:rsid w:val="00603C6E"/>
    <w:rsid w:val="00603DC3"/>
    <w:rsid w:val="006073C2"/>
    <w:rsid w:val="006102CD"/>
    <w:rsid w:val="00610595"/>
    <w:rsid w:val="00613DAA"/>
    <w:rsid w:val="0061401A"/>
    <w:rsid w:val="00622C12"/>
    <w:rsid w:val="00625C6F"/>
    <w:rsid w:val="00625DBF"/>
    <w:rsid w:val="00626705"/>
    <w:rsid w:val="00627FE5"/>
    <w:rsid w:val="00634975"/>
    <w:rsid w:val="00635A49"/>
    <w:rsid w:val="00636C14"/>
    <w:rsid w:val="006378E5"/>
    <w:rsid w:val="00640D12"/>
    <w:rsid w:val="00641401"/>
    <w:rsid w:val="00642530"/>
    <w:rsid w:val="00645474"/>
    <w:rsid w:val="0064560B"/>
    <w:rsid w:val="00653FB7"/>
    <w:rsid w:val="00656216"/>
    <w:rsid w:val="00661EC1"/>
    <w:rsid w:val="00667235"/>
    <w:rsid w:val="00675E33"/>
    <w:rsid w:val="006860E1"/>
    <w:rsid w:val="00687676"/>
    <w:rsid w:val="00690D04"/>
    <w:rsid w:val="00691468"/>
    <w:rsid w:val="0069400D"/>
    <w:rsid w:val="00696AC8"/>
    <w:rsid w:val="006A03B8"/>
    <w:rsid w:val="006A095C"/>
    <w:rsid w:val="006A15D6"/>
    <w:rsid w:val="006B09C2"/>
    <w:rsid w:val="006B32C0"/>
    <w:rsid w:val="006C25AF"/>
    <w:rsid w:val="006C3116"/>
    <w:rsid w:val="006C487D"/>
    <w:rsid w:val="006C573A"/>
    <w:rsid w:val="006D0845"/>
    <w:rsid w:val="006D6018"/>
    <w:rsid w:val="006D669E"/>
    <w:rsid w:val="006E0568"/>
    <w:rsid w:val="006E377E"/>
    <w:rsid w:val="006E43DF"/>
    <w:rsid w:val="006F046F"/>
    <w:rsid w:val="006F0B29"/>
    <w:rsid w:val="006F176F"/>
    <w:rsid w:val="006F1ADF"/>
    <w:rsid w:val="00712E8A"/>
    <w:rsid w:val="0071470E"/>
    <w:rsid w:val="00717600"/>
    <w:rsid w:val="007249FA"/>
    <w:rsid w:val="00724F59"/>
    <w:rsid w:val="00725CBF"/>
    <w:rsid w:val="0072709A"/>
    <w:rsid w:val="00730A47"/>
    <w:rsid w:val="007364BC"/>
    <w:rsid w:val="00740C0A"/>
    <w:rsid w:val="00742721"/>
    <w:rsid w:val="007440CB"/>
    <w:rsid w:val="0074478D"/>
    <w:rsid w:val="00747ADB"/>
    <w:rsid w:val="00750866"/>
    <w:rsid w:val="007555EA"/>
    <w:rsid w:val="007634E3"/>
    <w:rsid w:val="007635F4"/>
    <w:rsid w:val="00764700"/>
    <w:rsid w:val="00765A32"/>
    <w:rsid w:val="00765EEE"/>
    <w:rsid w:val="00774F69"/>
    <w:rsid w:val="00780D75"/>
    <w:rsid w:val="007823D4"/>
    <w:rsid w:val="00783587"/>
    <w:rsid w:val="007855D8"/>
    <w:rsid w:val="00786F16"/>
    <w:rsid w:val="00787A4E"/>
    <w:rsid w:val="007918EC"/>
    <w:rsid w:val="00793794"/>
    <w:rsid w:val="00797B94"/>
    <w:rsid w:val="007A5662"/>
    <w:rsid w:val="007A5990"/>
    <w:rsid w:val="007A6F38"/>
    <w:rsid w:val="007B1CE4"/>
    <w:rsid w:val="007B300B"/>
    <w:rsid w:val="007B498A"/>
    <w:rsid w:val="007B516C"/>
    <w:rsid w:val="007C2E95"/>
    <w:rsid w:val="007D259E"/>
    <w:rsid w:val="007D3FC1"/>
    <w:rsid w:val="007E2496"/>
    <w:rsid w:val="007E25E0"/>
    <w:rsid w:val="007E29B8"/>
    <w:rsid w:val="007E417E"/>
    <w:rsid w:val="007F4356"/>
    <w:rsid w:val="007F45F3"/>
    <w:rsid w:val="00804A85"/>
    <w:rsid w:val="00805A99"/>
    <w:rsid w:val="0080613C"/>
    <w:rsid w:val="00814944"/>
    <w:rsid w:val="00814E76"/>
    <w:rsid w:val="00815141"/>
    <w:rsid w:val="00821EFF"/>
    <w:rsid w:val="0082271A"/>
    <w:rsid w:val="0082709D"/>
    <w:rsid w:val="00827EE2"/>
    <w:rsid w:val="00830929"/>
    <w:rsid w:val="00832AAA"/>
    <w:rsid w:val="00832DD0"/>
    <w:rsid w:val="00832E9C"/>
    <w:rsid w:val="0083680F"/>
    <w:rsid w:val="008414AE"/>
    <w:rsid w:val="00843DD2"/>
    <w:rsid w:val="00843F80"/>
    <w:rsid w:val="00845106"/>
    <w:rsid w:val="00846203"/>
    <w:rsid w:val="00847A5E"/>
    <w:rsid w:val="00850721"/>
    <w:rsid w:val="008536C1"/>
    <w:rsid w:val="008575DD"/>
    <w:rsid w:val="008633E3"/>
    <w:rsid w:val="00864D01"/>
    <w:rsid w:val="0086642F"/>
    <w:rsid w:val="00875046"/>
    <w:rsid w:val="00882E28"/>
    <w:rsid w:val="008832D3"/>
    <w:rsid w:val="0088592D"/>
    <w:rsid w:val="008865D6"/>
    <w:rsid w:val="00890625"/>
    <w:rsid w:val="008968BE"/>
    <w:rsid w:val="008A22B6"/>
    <w:rsid w:val="008A5BA5"/>
    <w:rsid w:val="008B2BAA"/>
    <w:rsid w:val="008B58D5"/>
    <w:rsid w:val="008C1AE4"/>
    <w:rsid w:val="008C2F59"/>
    <w:rsid w:val="008C370C"/>
    <w:rsid w:val="008C793A"/>
    <w:rsid w:val="008D09F5"/>
    <w:rsid w:val="008D4F76"/>
    <w:rsid w:val="008D753B"/>
    <w:rsid w:val="008E0145"/>
    <w:rsid w:val="008E32D4"/>
    <w:rsid w:val="008E34B7"/>
    <w:rsid w:val="008E4627"/>
    <w:rsid w:val="008F463B"/>
    <w:rsid w:val="008F6B0B"/>
    <w:rsid w:val="009001AB"/>
    <w:rsid w:val="00900342"/>
    <w:rsid w:val="00903F8E"/>
    <w:rsid w:val="00907511"/>
    <w:rsid w:val="00907BE4"/>
    <w:rsid w:val="0091276C"/>
    <w:rsid w:val="009132CF"/>
    <w:rsid w:val="009161EA"/>
    <w:rsid w:val="009167CA"/>
    <w:rsid w:val="00917B1D"/>
    <w:rsid w:val="00924EF7"/>
    <w:rsid w:val="00926DC7"/>
    <w:rsid w:val="00932374"/>
    <w:rsid w:val="00933CFE"/>
    <w:rsid w:val="00936445"/>
    <w:rsid w:val="009378BD"/>
    <w:rsid w:val="00941E0B"/>
    <w:rsid w:val="00943609"/>
    <w:rsid w:val="00943FC0"/>
    <w:rsid w:val="00947545"/>
    <w:rsid w:val="009476C4"/>
    <w:rsid w:val="00950122"/>
    <w:rsid w:val="009508D0"/>
    <w:rsid w:val="00952063"/>
    <w:rsid w:val="0095323F"/>
    <w:rsid w:val="0095402B"/>
    <w:rsid w:val="00956332"/>
    <w:rsid w:val="00966F32"/>
    <w:rsid w:val="0097458D"/>
    <w:rsid w:val="00980A77"/>
    <w:rsid w:val="00980D44"/>
    <w:rsid w:val="0098234E"/>
    <w:rsid w:val="009826E9"/>
    <w:rsid w:val="00984F1C"/>
    <w:rsid w:val="009A1EF2"/>
    <w:rsid w:val="009A6E3D"/>
    <w:rsid w:val="009B116B"/>
    <w:rsid w:val="009B1A0E"/>
    <w:rsid w:val="009B475D"/>
    <w:rsid w:val="009C45B0"/>
    <w:rsid w:val="009C5514"/>
    <w:rsid w:val="009D01BD"/>
    <w:rsid w:val="009D2674"/>
    <w:rsid w:val="009D3F69"/>
    <w:rsid w:val="009E0F35"/>
    <w:rsid w:val="009E1314"/>
    <w:rsid w:val="009E4BA1"/>
    <w:rsid w:val="009E5798"/>
    <w:rsid w:val="009E5E69"/>
    <w:rsid w:val="009E7396"/>
    <w:rsid w:val="009E742E"/>
    <w:rsid w:val="009F209F"/>
    <w:rsid w:val="009F452A"/>
    <w:rsid w:val="009F653F"/>
    <w:rsid w:val="00A02618"/>
    <w:rsid w:val="00A04E59"/>
    <w:rsid w:val="00A05A1D"/>
    <w:rsid w:val="00A13B81"/>
    <w:rsid w:val="00A150BF"/>
    <w:rsid w:val="00A171C0"/>
    <w:rsid w:val="00A2230E"/>
    <w:rsid w:val="00A23E9F"/>
    <w:rsid w:val="00A250B8"/>
    <w:rsid w:val="00A331B3"/>
    <w:rsid w:val="00A34982"/>
    <w:rsid w:val="00A352EF"/>
    <w:rsid w:val="00A372EA"/>
    <w:rsid w:val="00A37464"/>
    <w:rsid w:val="00A40139"/>
    <w:rsid w:val="00A51252"/>
    <w:rsid w:val="00A549F1"/>
    <w:rsid w:val="00A55EDC"/>
    <w:rsid w:val="00A56746"/>
    <w:rsid w:val="00A573B2"/>
    <w:rsid w:val="00A57E4E"/>
    <w:rsid w:val="00A66B9E"/>
    <w:rsid w:val="00A66FCF"/>
    <w:rsid w:val="00A7613E"/>
    <w:rsid w:val="00A76B53"/>
    <w:rsid w:val="00A76EFA"/>
    <w:rsid w:val="00A77CB8"/>
    <w:rsid w:val="00A805D1"/>
    <w:rsid w:val="00A84029"/>
    <w:rsid w:val="00A86A89"/>
    <w:rsid w:val="00A91FEA"/>
    <w:rsid w:val="00A93D59"/>
    <w:rsid w:val="00A96141"/>
    <w:rsid w:val="00AA3A20"/>
    <w:rsid w:val="00AA4719"/>
    <w:rsid w:val="00AA4C6D"/>
    <w:rsid w:val="00AA752C"/>
    <w:rsid w:val="00AC3C01"/>
    <w:rsid w:val="00AC4316"/>
    <w:rsid w:val="00AD39CE"/>
    <w:rsid w:val="00AE3768"/>
    <w:rsid w:val="00AE3C6C"/>
    <w:rsid w:val="00AF0332"/>
    <w:rsid w:val="00AF040C"/>
    <w:rsid w:val="00AF1406"/>
    <w:rsid w:val="00AF42C4"/>
    <w:rsid w:val="00AF4339"/>
    <w:rsid w:val="00AF5ABF"/>
    <w:rsid w:val="00B019F7"/>
    <w:rsid w:val="00B01FE3"/>
    <w:rsid w:val="00B039C7"/>
    <w:rsid w:val="00B03C51"/>
    <w:rsid w:val="00B04B13"/>
    <w:rsid w:val="00B11FB2"/>
    <w:rsid w:val="00B1269C"/>
    <w:rsid w:val="00B12F28"/>
    <w:rsid w:val="00B13504"/>
    <w:rsid w:val="00B16799"/>
    <w:rsid w:val="00B16FAB"/>
    <w:rsid w:val="00B25C00"/>
    <w:rsid w:val="00B273C2"/>
    <w:rsid w:val="00B30B19"/>
    <w:rsid w:val="00B370E4"/>
    <w:rsid w:val="00B37E23"/>
    <w:rsid w:val="00B40694"/>
    <w:rsid w:val="00B45FF9"/>
    <w:rsid w:val="00B54948"/>
    <w:rsid w:val="00B61A15"/>
    <w:rsid w:val="00B63481"/>
    <w:rsid w:val="00B66495"/>
    <w:rsid w:val="00B70D71"/>
    <w:rsid w:val="00B731D9"/>
    <w:rsid w:val="00B779E4"/>
    <w:rsid w:val="00B81F5A"/>
    <w:rsid w:val="00B94F82"/>
    <w:rsid w:val="00BA2E89"/>
    <w:rsid w:val="00BA3A67"/>
    <w:rsid w:val="00BA6564"/>
    <w:rsid w:val="00BA658A"/>
    <w:rsid w:val="00BA7631"/>
    <w:rsid w:val="00BA7FA0"/>
    <w:rsid w:val="00BB2285"/>
    <w:rsid w:val="00BB2CB5"/>
    <w:rsid w:val="00BB37B4"/>
    <w:rsid w:val="00BB43DA"/>
    <w:rsid w:val="00BB519F"/>
    <w:rsid w:val="00BB76A7"/>
    <w:rsid w:val="00BC11BF"/>
    <w:rsid w:val="00BC12B0"/>
    <w:rsid w:val="00BC3650"/>
    <w:rsid w:val="00BC65E5"/>
    <w:rsid w:val="00BD1163"/>
    <w:rsid w:val="00BD2123"/>
    <w:rsid w:val="00BD4BF2"/>
    <w:rsid w:val="00BD785E"/>
    <w:rsid w:val="00BD7BD3"/>
    <w:rsid w:val="00BE0561"/>
    <w:rsid w:val="00BE07FB"/>
    <w:rsid w:val="00BF05C9"/>
    <w:rsid w:val="00BF6B50"/>
    <w:rsid w:val="00BF7958"/>
    <w:rsid w:val="00C06C21"/>
    <w:rsid w:val="00C149C1"/>
    <w:rsid w:val="00C21056"/>
    <w:rsid w:val="00C2696F"/>
    <w:rsid w:val="00C26D5E"/>
    <w:rsid w:val="00C27C8A"/>
    <w:rsid w:val="00C27F1A"/>
    <w:rsid w:val="00C302AD"/>
    <w:rsid w:val="00C30A60"/>
    <w:rsid w:val="00C32F76"/>
    <w:rsid w:val="00C335E6"/>
    <w:rsid w:val="00C33811"/>
    <w:rsid w:val="00C35967"/>
    <w:rsid w:val="00C403CC"/>
    <w:rsid w:val="00C4510A"/>
    <w:rsid w:val="00C47A65"/>
    <w:rsid w:val="00C51B3B"/>
    <w:rsid w:val="00C5295D"/>
    <w:rsid w:val="00C53617"/>
    <w:rsid w:val="00C563FA"/>
    <w:rsid w:val="00C63901"/>
    <w:rsid w:val="00C701A0"/>
    <w:rsid w:val="00C72CBC"/>
    <w:rsid w:val="00C73427"/>
    <w:rsid w:val="00C75276"/>
    <w:rsid w:val="00C75DCF"/>
    <w:rsid w:val="00C824FA"/>
    <w:rsid w:val="00C85141"/>
    <w:rsid w:val="00C85DAD"/>
    <w:rsid w:val="00C86860"/>
    <w:rsid w:val="00C8689B"/>
    <w:rsid w:val="00C868E3"/>
    <w:rsid w:val="00C90C18"/>
    <w:rsid w:val="00C95985"/>
    <w:rsid w:val="00C95E15"/>
    <w:rsid w:val="00C95FA7"/>
    <w:rsid w:val="00C965AA"/>
    <w:rsid w:val="00CA035B"/>
    <w:rsid w:val="00CA3F90"/>
    <w:rsid w:val="00CA449F"/>
    <w:rsid w:val="00CA4A51"/>
    <w:rsid w:val="00CA78B3"/>
    <w:rsid w:val="00CB030C"/>
    <w:rsid w:val="00CB63B9"/>
    <w:rsid w:val="00CB7480"/>
    <w:rsid w:val="00CB791C"/>
    <w:rsid w:val="00CC4B1F"/>
    <w:rsid w:val="00CC626A"/>
    <w:rsid w:val="00CD3987"/>
    <w:rsid w:val="00CD5DEB"/>
    <w:rsid w:val="00CD648C"/>
    <w:rsid w:val="00CE03EE"/>
    <w:rsid w:val="00CE30AB"/>
    <w:rsid w:val="00CE7ABA"/>
    <w:rsid w:val="00CF28F1"/>
    <w:rsid w:val="00CF5412"/>
    <w:rsid w:val="00CF730A"/>
    <w:rsid w:val="00D004C5"/>
    <w:rsid w:val="00D06AFB"/>
    <w:rsid w:val="00D12CA9"/>
    <w:rsid w:val="00D23203"/>
    <w:rsid w:val="00D25C36"/>
    <w:rsid w:val="00D27876"/>
    <w:rsid w:val="00D27EDC"/>
    <w:rsid w:val="00D36554"/>
    <w:rsid w:val="00D40D6F"/>
    <w:rsid w:val="00D42101"/>
    <w:rsid w:val="00D5705C"/>
    <w:rsid w:val="00D6210A"/>
    <w:rsid w:val="00D65807"/>
    <w:rsid w:val="00D71521"/>
    <w:rsid w:val="00D73C02"/>
    <w:rsid w:val="00D7575F"/>
    <w:rsid w:val="00D76DAB"/>
    <w:rsid w:val="00D81940"/>
    <w:rsid w:val="00D83DA2"/>
    <w:rsid w:val="00D91B35"/>
    <w:rsid w:val="00DA5E25"/>
    <w:rsid w:val="00DA6AAA"/>
    <w:rsid w:val="00DA707E"/>
    <w:rsid w:val="00DB4DA2"/>
    <w:rsid w:val="00DB7E35"/>
    <w:rsid w:val="00DC2872"/>
    <w:rsid w:val="00DD1837"/>
    <w:rsid w:val="00DD47EA"/>
    <w:rsid w:val="00DD7AD0"/>
    <w:rsid w:val="00DE01B2"/>
    <w:rsid w:val="00DE162D"/>
    <w:rsid w:val="00DE173A"/>
    <w:rsid w:val="00DE676F"/>
    <w:rsid w:val="00DE78CC"/>
    <w:rsid w:val="00DF3E24"/>
    <w:rsid w:val="00DF50F9"/>
    <w:rsid w:val="00DF7E13"/>
    <w:rsid w:val="00E009AD"/>
    <w:rsid w:val="00E01AA1"/>
    <w:rsid w:val="00E03C33"/>
    <w:rsid w:val="00E0597C"/>
    <w:rsid w:val="00E108BE"/>
    <w:rsid w:val="00E32E4E"/>
    <w:rsid w:val="00E357EA"/>
    <w:rsid w:val="00E4064B"/>
    <w:rsid w:val="00E43D3A"/>
    <w:rsid w:val="00E460F5"/>
    <w:rsid w:val="00E463A4"/>
    <w:rsid w:val="00E51340"/>
    <w:rsid w:val="00E56CB4"/>
    <w:rsid w:val="00E6154D"/>
    <w:rsid w:val="00E65EAD"/>
    <w:rsid w:val="00E66165"/>
    <w:rsid w:val="00E706E2"/>
    <w:rsid w:val="00E727C1"/>
    <w:rsid w:val="00E73139"/>
    <w:rsid w:val="00E73967"/>
    <w:rsid w:val="00E74030"/>
    <w:rsid w:val="00E74097"/>
    <w:rsid w:val="00E742AC"/>
    <w:rsid w:val="00E7692B"/>
    <w:rsid w:val="00E777E0"/>
    <w:rsid w:val="00E779D4"/>
    <w:rsid w:val="00E816DB"/>
    <w:rsid w:val="00E81F94"/>
    <w:rsid w:val="00E84AC1"/>
    <w:rsid w:val="00E87401"/>
    <w:rsid w:val="00E933AD"/>
    <w:rsid w:val="00E9433E"/>
    <w:rsid w:val="00E94956"/>
    <w:rsid w:val="00E95787"/>
    <w:rsid w:val="00E95ABD"/>
    <w:rsid w:val="00E9697F"/>
    <w:rsid w:val="00E979AA"/>
    <w:rsid w:val="00EB31B0"/>
    <w:rsid w:val="00EC0691"/>
    <w:rsid w:val="00EC608B"/>
    <w:rsid w:val="00ED3C52"/>
    <w:rsid w:val="00ED43FF"/>
    <w:rsid w:val="00EE1ACE"/>
    <w:rsid w:val="00EE66EC"/>
    <w:rsid w:val="00EE6AA0"/>
    <w:rsid w:val="00EE7FB5"/>
    <w:rsid w:val="00EF07E3"/>
    <w:rsid w:val="00EF36C9"/>
    <w:rsid w:val="00EF70FE"/>
    <w:rsid w:val="00F00D50"/>
    <w:rsid w:val="00F07FDD"/>
    <w:rsid w:val="00F10F9D"/>
    <w:rsid w:val="00F1152C"/>
    <w:rsid w:val="00F139BF"/>
    <w:rsid w:val="00F175DB"/>
    <w:rsid w:val="00F17AB6"/>
    <w:rsid w:val="00F25581"/>
    <w:rsid w:val="00F26AB5"/>
    <w:rsid w:val="00F31297"/>
    <w:rsid w:val="00F32FA2"/>
    <w:rsid w:val="00F350BF"/>
    <w:rsid w:val="00F35187"/>
    <w:rsid w:val="00F369C1"/>
    <w:rsid w:val="00F37273"/>
    <w:rsid w:val="00F416A6"/>
    <w:rsid w:val="00F426B1"/>
    <w:rsid w:val="00F47382"/>
    <w:rsid w:val="00F501E6"/>
    <w:rsid w:val="00F53E8E"/>
    <w:rsid w:val="00F54F87"/>
    <w:rsid w:val="00F57920"/>
    <w:rsid w:val="00F64BD5"/>
    <w:rsid w:val="00F66E3D"/>
    <w:rsid w:val="00F679CE"/>
    <w:rsid w:val="00F71BA6"/>
    <w:rsid w:val="00F72A7E"/>
    <w:rsid w:val="00F72D72"/>
    <w:rsid w:val="00F752DE"/>
    <w:rsid w:val="00F759FB"/>
    <w:rsid w:val="00F82A22"/>
    <w:rsid w:val="00F8459D"/>
    <w:rsid w:val="00F845B5"/>
    <w:rsid w:val="00F84D3D"/>
    <w:rsid w:val="00F922BF"/>
    <w:rsid w:val="00F924C2"/>
    <w:rsid w:val="00F92EB9"/>
    <w:rsid w:val="00F971D1"/>
    <w:rsid w:val="00FA3780"/>
    <w:rsid w:val="00FA3EB9"/>
    <w:rsid w:val="00FA4047"/>
    <w:rsid w:val="00FA42D7"/>
    <w:rsid w:val="00FB5E0C"/>
    <w:rsid w:val="00FB753C"/>
    <w:rsid w:val="00FB78B3"/>
    <w:rsid w:val="00FC26CA"/>
    <w:rsid w:val="00FD18F5"/>
    <w:rsid w:val="00FD5107"/>
    <w:rsid w:val="00FE06D7"/>
    <w:rsid w:val="00FE4D33"/>
    <w:rsid w:val="00FE696A"/>
    <w:rsid w:val="00FF5D87"/>
    <w:rsid w:val="00FF64A9"/>
    <w:rsid w:val="00FF7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7E3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СЕМИНАР,Нумерованый список,Абзац списка основной,ПАРАГРАФ,Абзац списка11"/>
    <w:basedOn w:val="a0"/>
    <w:link w:val="a5"/>
    <w:uiPriority w:val="34"/>
    <w:qFormat/>
    <w:rsid w:val="00DB7E35"/>
    <w:pPr>
      <w:ind w:left="720"/>
      <w:contextualSpacing/>
    </w:pPr>
  </w:style>
  <w:style w:type="paragraph" w:styleId="2">
    <w:name w:val="Body Text 2"/>
    <w:basedOn w:val="a0"/>
    <w:link w:val="20"/>
    <w:rsid w:val="00DB7E35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DB7E3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0"/>
    <w:link w:val="a7"/>
    <w:uiPriority w:val="99"/>
    <w:unhideWhenUsed/>
    <w:rsid w:val="00DB7E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DB7E35"/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unhideWhenUsed/>
    <w:rsid w:val="00DB7E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DB7E35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8462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846203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C51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2"/>
    <w:next w:val="ac"/>
    <w:uiPriority w:val="59"/>
    <w:rsid w:val="005302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c"/>
    <w:uiPriority w:val="59"/>
    <w:rsid w:val="005302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0"/>
    <w:rsid w:val="0039574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styleId="ae">
    <w:name w:val="No Spacing"/>
    <w:uiPriority w:val="1"/>
    <w:qFormat/>
    <w:rsid w:val="00265A4E"/>
    <w:pPr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1"/>
    <w:rsid w:val="00265A4E"/>
  </w:style>
  <w:style w:type="paragraph" w:styleId="af">
    <w:name w:val="Normal (Web)"/>
    <w:basedOn w:val="a0"/>
    <w:uiPriority w:val="99"/>
    <w:rsid w:val="00E6154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85CAE"/>
    <w:pPr>
      <w:widowControl w:val="0"/>
      <w:autoSpaceDE w:val="0"/>
      <w:autoSpaceDN w:val="0"/>
      <w:ind w:firstLine="0"/>
    </w:pPr>
    <w:rPr>
      <w:rFonts w:ascii="Calibri" w:eastAsia="Calibri" w:hAnsi="Calibri" w:cs="Calibri"/>
      <w:szCs w:val="20"/>
      <w:lang w:eastAsia="ru-RU"/>
    </w:rPr>
  </w:style>
  <w:style w:type="paragraph" w:customStyle="1" w:styleId="10">
    <w:name w:val="Абзац списка1"/>
    <w:basedOn w:val="a0"/>
    <w:rsid w:val="00285CA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Абзац списка Знак"/>
    <w:aliases w:val="СЕМИНАР Знак,Нумерованый список Знак,Абзац списка основной Знак,ПАРАГРАФ Знак,Абзац списка11 Знак"/>
    <w:link w:val="a4"/>
    <w:uiPriority w:val="34"/>
    <w:locked/>
    <w:rsid w:val="00F84D3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s2">
    <w:name w:val="s2"/>
    <w:basedOn w:val="a1"/>
    <w:rsid w:val="00F84D3D"/>
  </w:style>
  <w:style w:type="character" w:styleId="af0">
    <w:name w:val="Hyperlink"/>
    <w:uiPriority w:val="99"/>
    <w:unhideWhenUsed/>
    <w:rsid w:val="00560D36"/>
    <w:rPr>
      <w:color w:val="0000FF"/>
      <w:u w:val="single"/>
    </w:rPr>
  </w:style>
  <w:style w:type="character" w:customStyle="1" w:styleId="af1">
    <w:name w:val="Текст мой Знак"/>
    <w:link w:val="af2"/>
    <w:locked/>
    <w:rsid w:val="00725CBF"/>
    <w:rPr>
      <w:bCs/>
      <w:sz w:val="28"/>
      <w:szCs w:val="28"/>
    </w:rPr>
  </w:style>
  <w:style w:type="paragraph" w:customStyle="1" w:styleId="af2">
    <w:name w:val="Текст мой"/>
    <w:basedOn w:val="a0"/>
    <w:link w:val="af1"/>
    <w:qFormat/>
    <w:rsid w:val="00725CBF"/>
    <w:pPr>
      <w:tabs>
        <w:tab w:val="left" w:pos="0"/>
      </w:tabs>
      <w:autoSpaceDE/>
      <w:autoSpaceDN/>
      <w:adjustRightInd/>
      <w:spacing w:line="360" w:lineRule="auto"/>
      <w:ind w:firstLine="709"/>
    </w:pPr>
    <w:rPr>
      <w:rFonts w:asciiTheme="minorHAnsi" w:eastAsiaTheme="minorHAnsi" w:hAnsiTheme="minorHAnsi" w:cstheme="minorBidi"/>
      <w:bCs/>
      <w:sz w:val="28"/>
      <w:szCs w:val="28"/>
      <w:lang w:eastAsia="en-US"/>
    </w:rPr>
  </w:style>
  <w:style w:type="character" w:customStyle="1" w:styleId="af3">
    <w:name w:val="Табуляция Знак"/>
    <w:link w:val="a"/>
    <w:locked/>
    <w:rsid w:val="00725CBF"/>
    <w:rPr>
      <w:bCs/>
      <w:sz w:val="28"/>
      <w:szCs w:val="28"/>
    </w:rPr>
  </w:style>
  <w:style w:type="paragraph" w:customStyle="1" w:styleId="a">
    <w:name w:val="Табуляция"/>
    <w:basedOn w:val="af2"/>
    <w:link w:val="af3"/>
    <w:qFormat/>
    <w:rsid w:val="00725CBF"/>
    <w:pPr>
      <w:numPr>
        <w:numId w:val="18"/>
      </w:numPr>
      <w:ind w:left="0" w:firstLine="70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7E3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СЕМИНАР,Нумерованый список,Абзац списка основной,ПАРАГРАФ,Абзац списка11"/>
    <w:basedOn w:val="a0"/>
    <w:link w:val="a5"/>
    <w:uiPriority w:val="34"/>
    <w:qFormat/>
    <w:rsid w:val="00DB7E35"/>
    <w:pPr>
      <w:ind w:left="720"/>
      <w:contextualSpacing/>
    </w:pPr>
  </w:style>
  <w:style w:type="paragraph" w:styleId="2">
    <w:name w:val="Body Text 2"/>
    <w:basedOn w:val="a0"/>
    <w:link w:val="20"/>
    <w:rsid w:val="00DB7E35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DB7E3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0"/>
    <w:link w:val="a7"/>
    <w:uiPriority w:val="99"/>
    <w:unhideWhenUsed/>
    <w:rsid w:val="00DB7E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DB7E35"/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unhideWhenUsed/>
    <w:rsid w:val="00DB7E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DB7E35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8462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846203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C51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2"/>
    <w:next w:val="ac"/>
    <w:uiPriority w:val="59"/>
    <w:rsid w:val="005302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c"/>
    <w:uiPriority w:val="59"/>
    <w:rsid w:val="005302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0"/>
    <w:rsid w:val="0039574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styleId="ae">
    <w:name w:val="No Spacing"/>
    <w:uiPriority w:val="1"/>
    <w:qFormat/>
    <w:rsid w:val="00265A4E"/>
    <w:pPr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1"/>
    <w:rsid w:val="00265A4E"/>
  </w:style>
  <w:style w:type="paragraph" w:styleId="af">
    <w:name w:val="Normal (Web)"/>
    <w:basedOn w:val="a0"/>
    <w:uiPriority w:val="99"/>
    <w:rsid w:val="00E6154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85CAE"/>
    <w:pPr>
      <w:widowControl w:val="0"/>
      <w:autoSpaceDE w:val="0"/>
      <w:autoSpaceDN w:val="0"/>
      <w:ind w:firstLine="0"/>
    </w:pPr>
    <w:rPr>
      <w:rFonts w:ascii="Calibri" w:eastAsia="Calibri" w:hAnsi="Calibri" w:cs="Calibri"/>
      <w:szCs w:val="20"/>
      <w:lang w:eastAsia="ru-RU"/>
    </w:rPr>
  </w:style>
  <w:style w:type="paragraph" w:customStyle="1" w:styleId="10">
    <w:name w:val="Абзац списка1"/>
    <w:basedOn w:val="a0"/>
    <w:rsid w:val="00285CA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Абзац списка Знак"/>
    <w:aliases w:val="СЕМИНАР Знак,Нумерованый список Знак,Абзац списка основной Знак,ПАРАГРАФ Знак,Абзац списка11 Знак"/>
    <w:link w:val="a4"/>
    <w:uiPriority w:val="34"/>
    <w:locked/>
    <w:rsid w:val="00F84D3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s2">
    <w:name w:val="s2"/>
    <w:basedOn w:val="a1"/>
    <w:rsid w:val="00F84D3D"/>
  </w:style>
  <w:style w:type="character" w:styleId="af0">
    <w:name w:val="Hyperlink"/>
    <w:uiPriority w:val="99"/>
    <w:unhideWhenUsed/>
    <w:rsid w:val="00560D36"/>
    <w:rPr>
      <w:color w:val="0000FF"/>
      <w:u w:val="single"/>
    </w:rPr>
  </w:style>
  <w:style w:type="character" w:customStyle="1" w:styleId="af1">
    <w:name w:val="Текст мой Знак"/>
    <w:link w:val="af2"/>
    <w:locked/>
    <w:rsid w:val="00725CBF"/>
    <w:rPr>
      <w:bCs/>
      <w:sz w:val="28"/>
      <w:szCs w:val="28"/>
    </w:rPr>
  </w:style>
  <w:style w:type="paragraph" w:customStyle="1" w:styleId="af2">
    <w:name w:val="Текст мой"/>
    <w:basedOn w:val="a0"/>
    <w:link w:val="af1"/>
    <w:qFormat/>
    <w:rsid w:val="00725CBF"/>
    <w:pPr>
      <w:tabs>
        <w:tab w:val="left" w:pos="0"/>
      </w:tabs>
      <w:autoSpaceDE/>
      <w:autoSpaceDN/>
      <w:adjustRightInd/>
      <w:spacing w:line="360" w:lineRule="auto"/>
      <w:ind w:firstLine="709"/>
    </w:pPr>
    <w:rPr>
      <w:rFonts w:asciiTheme="minorHAnsi" w:eastAsiaTheme="minorHAnsi" w:hAnsiTheme="minorHAnsi" w:cstheme="minorBidi"/>
      <w:bCs/>
      <w:sz w:val="28"/>
      <w:szCs w:val="28"/>
      <w:lang w:eastAsia="en-US"/>
    </w:rPr>
  </w:style>
  <w:style w:type="character" w:customStyle="1" w:styleId="af3">
    <w:name w:val="Табуляция Знак"/>
    <w:link w:val="a"/>
    <w:locked/>
    <w:rsid w:val="00725CBF"/>
    <w:rPr>
      <w:bCs/>
      <w:sz w:val="28"/>
      <w:szCs w:val="28"/>
    </w:rPr>
  </w:style>
  <w:style w:type="paragraph" w:customStyle="1" w:styleId="a">
    <w:name w:val="Табуляция"/>
    <w:basedOn w:val="af2"/>
    <w:link w:val="af3"/>
    <w:qFormat/>
    <w:rsid w:val="00725CBF"/>
    <w:pPr>
      <w:numPr>
        <w:numId w:val="18"/>
      </w:numPr>
      <w:ind w:left="0" w:firstLine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DAAAE-3CA1-40DF-9D76-DE7CABCB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4217</Words>
  <Characters>24039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Долинюк Валентина Александровна</dc:creator>
  <cp:lastModifiedBy>Мартошич Татьяна Ивановна</cp:lastModifiedBy>
  <cp:revision>2</cp:revision>
  <cp:lastPrinted>2024-11-14T05:10:00Z</cp:lastPrinted>
  <dcterms:created xsi:type="dcterms:W3CDTF">2024-11-19T10:14:00Z</dcterms:created>
  <dcterms:modified xsi:type="dcterms:W3CDTF">2024-11-19T10:14:00Z</dcterms:modified>
</cp:coreProperties>
</file>